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20秒集合,手机调静音，整队，跨立（按高矮）（合计30秒）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u w:val="single"/>
          <w:lang w:val="en-US" w:eastAsia="zh-CN"/>
        </w:rPr>
        <w:t>主持人打开内网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u w:val="single"/>
          <w:lang w:val="en-US" w:eastAsia="zh-CN"/>
        </w:rPr>
        <w:t>，根据第4条来填写考勤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考勤：报数，最后一个人汇报考勤结果及着装检查结果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（报告主持人：✕✕店应到✕人 实到✕人 着装✕✕,报告完毕）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三天一换：抓钱舞、小苹果、社会摇、广播体操、拍拍操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值班人员交接：昨日值班人员汇报（门店卫生是否打扫，招牌灯是否关闭）并把钥匙交到新的值班人员手上！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工作安排（汇报当日工作目标和未完成的承诺）及月个人目标完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月团队目标完成情况汇报（店长）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13、企业文化：背诵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14、结束语：晨会到此结束，散会，掌声（1.2.123两遍）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9F90A1"/>
    <w:multiLevelType w:val="singleLevel"/>
    <w:tmpl w:val="599F90A1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041822FC"/>
    <w:rsid w:val="13F6324F"/>
    <w:rsid w:val="275D5CA5"/>
    <w:rsid w:val="48F40D96"/>
    <w:rsid w:val="4ACD49C9"/>
    <w:rsid w:val="5B0E3541"/>
    <w:rsid w:val="68F32133"/>
    <w:rsid w:val="702D50CF"/>
    <w:rsid w:val="7759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2017-08-25T03:05:41Z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