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店面有效接待</w:t>
      </w:r>
    </w:p>
    <w:p>
      <w:pPr>
        <w:pStyle w:val="9"/>
        <w:numPr>
          <w:ilvl w:val="0"/>
          <w:numId w:val="1"/>
        </w:numPr>
        <w:ind w:left="0" w:firstLine="0" w:firstLineChars="0"/>
        <w:rPr>
          <w:rFonts w:ascii="微软雅黑" w:hAnsi="微软雅黑" w:eastAsia="微软雅黑"/>
          <w:sz w:val="24"/>
          <w:szCs w:val="24"/>
        </w:rPr>
      </w:pPr>
      <w:r>
        <w:rPr>
          <w:rFonts w:hint="eastAsia" w:ascii="微软雅黑" w:hAnsi="微软雅黑" w:eastAsia="微软雅黑"/>
          <w:b/>
          <w:sz w:val="24"/>
          <w:szCs w:val="24"/>
        </w:rPr>
        <w:t>服务标准：</w:t>
      </w:r>
      <w:r>
        <w:rPr>
          <w:rFonts w:hint="eastAsia" w:ascii="微软雅黑" w:hAnsi="微软雅黑" w:eastAsia="微软雅黑"/>
          <w:sz w:val="24"/>
          <w:szCs w:val="24"/>
        </w:rPr>
        <w:t xml:space="preserve">微笑   嘴甜   腰软  心热 </w:t>
      </w:r>
    </w:p>
    <w:p>
      <w:pPr>
        <w:pStyle w:val="9"/>
        <w:numPr>
          <w:ilvl w:val="0"/>
          <w:numId w:val="1"/>
        </w:numPr>
        <w:ind w:firstLineChars="0"/>
        <w:rPr>
          <w:rFonts w:ascii="微软雅黑" w:hAnsi="微软雅黑" w:eastAsia="微软雅黑"/>
          <w:b/>
          <w:sz w:val="24"/>
          <w:szCs w:val="24"/>
        </w:rPr>
      </w:pPr>
      <w:r>
        <w:rPr>
          <w:rFonts w:hint="eastAsia" w:ascii="微软雅黑" w:hAnsi="微软雅黑" w:eastAsia="微软雅黑"/>
          <w:b/>
          <w:sz w:val="24"/>
          <w:szCs w:val="24"/>
        </w:rPr>
        <w:t>上门接待动作细节及标准</w:t>
      </w:r>
    </w:p>
    <w:p>
      <w:pPr>
        <w:pStyle w:val="9"/>
        <w:numPr>
          <w:ilvl w:val="0"/>
          <w:numId w:val="2"/>
        </w:numPr>
        <w:ind w:firstLineChars="0"/>
        <w:rPr>
          <w:rFonts w:ascii="微软雅黑" w:hAnsi="微软雅黑" w:eastAsia="微软雅黑"/>
          <w:sz w:val="24"/>
          <w:szCs w:val="24"/>
        </w:rPr>
      </w:pPr>
      <w:r>
        <w:rPr>
          <w:rFonts w:hint="eastAsia" w:ascii="微软雅黑" w:hAnsi="微软雅黑" w:eastAsia="微软雅黑"/>
          <w:sz w:val="24"/>
          <w:szCs w:val="24"/>
        </w:rPr>
        <w:t>引导入店，从问好开始；</w:t>
      </w:r>
    </w:p>
    <w:p>
      <w:pPr>
        <w:pStyle w:val="9"/>
        <w:ind w:left="780" w:firstLine="0" w:firstLineChars="0"/>
        <w:rPr>
          <w:rFonts w:ascii="微软雅黑" w:hAnsi="微软雅黑" w:eastAsia="微软雅黑"/>
          <w:sz w:val="24"/>
          <w:szCs w:val="24"/>
        </w:rPr>
      </w:pPr>
      <w:r>
        <w:rPr>
          <w:rFonts w:hint="eastAsia" w:ascii="微软雅黑" w:hAnsi="微软雅黑" w:eastAsia="微软雅黑"/>
          <w:sz w:val="24"/>
          <w:szCs w:val="24"/>
        </w:rPr>
        <w:t>动作标准：您好！欢迎光临万资地产，有什么可以帮您？</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主动握手引导落坐；</w:t>
      </w:r>
    </w:p>
    <w:p>
      <w:pPr>
        <w:pStyle w:val="9"/>
        <w:ind w:left="780" w:firstLine="0"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动作标准：友好、亲切、专业、大方。</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快速倒水；</w:t>
      </w:r>
    </w:p>
    <w:p>
      <w:pPr>
        <w:pStyle w:val="9"/>
        <w:ind w:left="780" w:firstLine="0"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动作标准：水到七分，水温38度，双手持杯下方。</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登记需求信息；</w:t>
      </w:r>
    </w:p>
    <w:p>
      <w:pPr>
        <w:pStyle w:val="9"/>
        <w:ind w:left="780" w:firstLine="0"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动作标准：专注尊重，了解需求，挖掘动机，详细记录。</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引导立即看房（钥匙盘/已约客盘源）；</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动作标准：以独家有钥匙房及有客户已约客户看的房为先（三择一法则）</w:t>
      </w:r>
    </w:p>
    <w:p>
      <w:pPr>
        <w:pStyle w:val="9"/>
        <w:numPr>
          <w:ilvl w:val="0"/>
          <w:numId w:val="2"/>
        </w:numPr>
        <w:ind w:firstLineChars="0"/>
        <w:rPr>
          <w:rFonts w:ascii="微软雅黑" w:hAnsi="微软雅黑" w:eastAsia="微软雅黑"/>
          <w:b w:val="0"/>
          <w:bCs/>
          <w:color w:val="auto"/>
          <w:sz w:val="24"/>
          <w:szCs w:val="24"/>
        </w:rPr>
      </w:pPr>
      <w:r>
        <w:rPr>
          <w:rFonts w:hint="eastAsia" w:ascii="微软雅黑" w:hAnsi="微软雅黑" w:eastAsia="微软雅黑"/>
          <w:b w:val="0"/>
          <w:bCs/>
          <w:color w:val="auto"/>
          <w:sz w:val="24"/>
          <w:szCs w:val="24"/>
        </w:rPr>
        <w:t>交换名片（取得电话）；</w:t>
      </w:r>
    </w:p>
    <w:p>
      <w:pPr>
        <w:pStyle w:val="9"/>
        <w:ind w:left="780" w:firstLine="0" w:firstLineChars="0"/>
        <w:rPr>
          <w:rFonts w:hint="eastAsia" w:ascii="微软雅黑" w:hAnsi="微软雅黑" w:eastAsia="微软雅黑"/>
          <w:b w:val="0"/>
          <w:bCs/>
          <w:color w:val="auto"/>
          <w:sz w:val="24"/>
          <w:szCs w:val="24"/>
        </w:rPr>
      </w:pPr>
      <w:r>
        <w:rPr>
          <w:rFonts w:hint="eastAsia" w:ascii="微软雅黑" w:hAnsi="微软雅黑" w:eastAsia="微软雅黑"/>
          <w:b w:val="0"/>
          <w:bCs/>
          <w:color w:val="auto"/>
          <w:sz w:val="24"/>
          <w:szCs w:val="24"/>
        </w:rPr>
        <w:t>动作标准：双手递赠，要求对方电话。</w:t>
      </w:r>
    </w:p>
    <w:p>
      <w:pPr>
        <w:pStyle w:val="9"/>
        <w:ind w:firstLine="0" w:firstLineChars="0"/>
        <w:rPr>
          <w:rFonts w:ascii="微软雅黑" w:hAnsi="微软雅黑" w:eastAsia="微软雅黑"/>
          <w:b/>
          <w:color w:val="FF0000"/>
          <w:sz w:val="24"/>
          <w:szCs w:val="24"/>
        </w:rPr>
      </w:pPr>
      <w:r>
        <w:rPr>
          <w:rFonts w:hint="eastAsia" w:ascii="微软雅黑" w:hAnsi="微软雅黑" w:eastAsia="微软雅黑"/>
          <w:sz w:val="24"/>
          <w:szCs w:val="24"/>
        </w:rPr>
        <w:t>8.送客出门；</w:t>
      </w:r>
    </w:p>
    <w:p>
      <w:pPr>
        <w:pStyle w:val="9"/>
        <w:ind w:left="780" w:firstLine="0" w:firstLineChars="0"/>
        <w:rPr>
          <w:rFonts w:hint="eastAsia" w:ascii="微软雅黑" w:hAnsi="微软雅黑" w:eastAsia="微软雅黑"/>
          <w:sz w:val="24"/>
          <w:szCs w:val="24"/>
        </w:rPr>
      </w:pPr>
      <w:r>
        <w:rPr>
          <w:rFonts w:hint="eastAsia" w:ascii="微软雅黑" w:hAnsi="微软雅黑" w:eastAsia="微软雅黑"/>
          <w:sz w:val="24"/>
          <w:szCs w:val="24"/>
        </w:rPr>
        <w:t>动作标准：送佛送到西，你不把客户送走就把客户送到对手的手</w:t>
      </w:r>
    </w:p>
    <w:p>
      <w:pPr>
        <w:pStyle w:val="9"/>
        <w:ind w:firstLine="0" w:firstLineChars="0"/>
        <w:rPr>
          <w:rFonts w:ascii="微软雅黑" w:hAnsi="微软雅黑" w:eastAsia="微软雅黑"/>
          <w:sz w:val="24"/>
          <w:szCs w:val="24"/>
        </w:rPr>
      </w:pPr>
      <w:r>
        <w:rPr>
          <w:rFonts w:hint="eastAsia" w:ascii="微软雅黑" w:hAnsi="微软雅黑" w:eastAsia="微软雅黑"/>
          <w:sz w:val="24"/>
          <w:szCs w:val="24"/>
        </w:rPr>
        <w:t>9.  门口接待顾客“5 3 1”接待规范</w:t>
      </w:r>
    </w:p>
    <w:p>
      <w:pPr>
        <w:pStyle w:val="9"/>
        <w:ind w:left="780" w:firstLine="0" w:firstLineChars="0"/>
        <w:rPr>
          <w:rFonts w:ascii="微软雅黑" w:hAnsi="微软雅黑" w:eastAsia="微软雅黑"/>
          <w:sz w:val="24"/>
          <w:szCs w:val="24"/>
        </w:rPr>
      </w:pPr>
      <w:r>
        <w:rPr>
          <w:rFonts w:hint="eastAsia" w:ascii="微软雅黑" w:hAnsi="微软雅黑" w:eastAsia="微软雅黑"/>
          <w:sz w:val="24"/>
          <w:szCs w:val="24"/>
        </w:rPr>
        <w:t>动作标准：5米关注 3米微笑 1米交谈</w:t>
      </w:r>
    </w:p>
    <w:p>
      <w:pPr>
        <w:rPr>
          <w:rFonts w:ascii="微软雅黑" w:hAnsi="微软雅黑" w:eastAsia="微软雅黑"/>
          <w:b/>
          <w:sz w:val="24"/>
          <w:szCs w:val="24"/>
        </w:rPr>
      </w:pPr>
      <w:r>
        <w:rPr>
          <w:rFonts w:hint="eastAsia" w:ascii="微软雅黑" w:hAnsi="微软雅黑" w:eastAsia="微软雅黑"/>
          <w:b/>
          <w:sz w:val="24"/>
          <w:szCs w:val="24"/>
        </w:rPr>
        <w:t>情景1</w:t>
      </w:r>
    </w:p>
    <w:p>
      <w:pPr>
        <w:rPr>
          <w:rFonts w:ascii="微软雅黑" w:hAnsi="微软雅黑" w:eastAsia="微软雅黑"/>
          <w:b/>
          <w:sz w:val="24"/>
          <w:szCs w:val="24"/>
        </w:rPr>
      </w:pPr>
      <w:r>
        <w:rPr>
          <w:rFonts w:hint="eastAsia" w:ascii="微软雅黑" w:hAnsi="微软雅黑" w:eastAsia="微软雅黑"/>
          <w:b/>
          <w:sz w:val="24"/>
          <w:szCs w:val="24"/>
        </w:rPr>
        <w:t>顾客站在房源展板前说：“我随便看看”</w:t>
      </w:r>
    </w:p>
    <w:p>
      <w:pPr>
        <w:rPr>
          <w:sz w:val="24"/>
          <w:szCs w:val="24"/>
        </w:rPr>
      </w:pPr>
      <w:r>
        <w:rPr>
          <w:sz w:val="24"/>
          <w:szCs w:val="24"/>
        </w:rPr>
        <mc:AlternateContent>
          <mc:Choice Requires="wps">
            <w:drawing>
              <wp:anchor distT="0" distB="0" distL="114300" distR="114300" simplePos="0" relativeHeight="251679744" behindDoc="0" locked="0" layoutInCell="1" allowOverlap="1">
                <wp:simplePos x="0" y="0"/>
                <wp:positionH relativeFrom="column">
                  <wp:posOffset>495300</wp:posOffset>
                </wp:positionH>
                <wp:positionV relativeFrom="paragraph">
                  <wp:posOffset>85725</wp:posOffset>
                </wp:positionV>
                <wp:extent cx="1828800" cy="1828800"/>
                <wp:effectExtent l="0" t="0" r="0" b="762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常见应对</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9pt;margin-top:6.75pt;height:144pt;width:144pt;mso-wrap-style:none;z-index:251679744;mso-width-relative:page;mso-height-relative:page;" filled="f" stroked="f" coordsize="21600,21600" o:gfxdata="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b92DTVAAAACQEAAA8AAAAA&#10;AAAAAQAgAAAAIgAAAGRycy9kb3ducmV2LnhtbFBLAQIUABQAAAAIAIdO4kC6CxgHFwIAAB4EAAAO&#10;AAAAAAAAAAEAIAAAACQBAABkcnMvZTJvRG9jLnhtbFBLBQYAAAAABgAGAFkBAACtBQAAAAA=&#10;">
                <v:fill on="f" focussize="0,0"/>
                <v:stroke on="f"/>
                <v:imagedata o:title=""/>
                <o:lock v:ext="edit" aspectratio="f"/>
                <v:textbox style="mso-fit-shape-to-text:t;">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常见应对</w:t>
                      </w:r>
                    </w:p>
                  </w:txbxContent>
                </v:textbox>
              </v:shape>
            </w:pict>
          </mc:Fallback>
        </mc:AlternateContent>
      </w:r>
      <w:r>
        <w:rPr>
          <w:sz w:val="24"/>
          <w:szCs w:val="24"/>
        </w:rPr>
        <w:drawing>
          <wp:inline distT="0" distB="0" distL="0" distR="0">
            <wp:extent cx="413385" cy="409575"/>
            <wp:effectExtent l="0" t="0" r="571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7766" cy="413589"/>
                    </a:xfrm>
                    <a:prstGeom prst="rect">
                      <a:avLst/>
                    </a:prstGeom>
                  </pic:spPr>
                </pic:pic>
              </a:graphicData>
            </a:graphic>
          </wp:inline>
        </w:drawing>
      </w:r>
    </w:p>
    <w:p>
      <w:pPr>
        <w:pStyle w:val="9"/>
        <w:numPr>
          <w:ilvl w:val="0"/>
          <w:numId w:val="3"/>
        </w:numPr>
        <w:ind w:firstLineChars="0"/>
        <w:rPr>
          <w:rFonts w:ascii="微软雅黑" w:hAnsi="微软雅黑" w:eastAsia="微软雅黑"/>
          <w:b/>
          <w:sz w:val="24"/>
          <w:szCs w:val="24"/>
        </w:rPr>
      </w:pPr>
      <w:r>
        <w:rPr>
          <w:rFonts w:hint="eastAsia" w:ascii="微软雅黑" w:hAnsi="微软雅黑" w:eastAsia="微软雅黑"/>
          <w:b/>
          <w:sz w:val="24"/>
          <w:szCs w:val="24"/>
        </w:rPr>
        <w:t>好的，您请随便看看吧！</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（估计不出30秒，顾客就会离开）</w:t>
      </w:r>
    </w:p>
    <w:p>
      <w:pPr>
        <w:pStyle w:val="9"/>
        <w:numPr>
          <w:ilvl w:val="0"/>
          <w:numId w:val="3"/>
        </w:numPr>
        <w:ind w:firstLineChars="0"/>
        <w:rPr>
          <w:rFonts w:ascii="微软雅黑" w:hAnsi="微软雅黑" w:eastAsia="微软雅黑"/>
          <w:b/>
          <w:sz w:val="24"/>
          <w:szCs w:val="24"/>
        </w:rPr>
      </w:pPr>
      <w:r>
        <w:rPr>
          <w:rFonts w:hint="eastAsia" w:ascii="微软雅黑" w:hAnsi="微软雅黑" w:eastAsia="微软雅黑"/>
          <w:b/>
          <w:sz w:val="24"/>
          <w:szCs w:val="24"/>
        </w:rPr>
        <w:t>您好！这是我的名片，有需要的话可以进来了解下。</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（顾客倍感压力，30秒左右将离开）</w:t>
      </w:r>
    </w:p>
    <w:p>
      <w:pPr>
        <w:pStyle w:val="9"/>
        <w:numPr>
          <w:ilvl w:val="0"/>
          <w:numId w:val="3"/>
        </w:numPr>
        <w:ind w:firstLineChars="0"/>
        <w:rPr>
          <w:rFonts w:ascii="微软雅黑" w:hAnsi="微软雅黑" w:eastAsia="微软雅黑"/>
          <w:b/>
          <w:sz w:val="24"/>
          <w:szCs w:val="24"/>
        </w:rPr>
      </w:pPr>
      <w:r>
        <w:rPr>
          <w:rFonts w:hint="eastAsia" w:ascii="微软雅黑" w:hAnsi="微软雅黑" w:eastAsia="微软雅黑"/>
          <w:b/>
          <w:sz w:val="24"/>
          <w:szCs w:val="24"/>
        </w:rPr>
        <w:t>外面天气热，进来坐坐，我给你详细介绍下。</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（顾客感到过分热情，搭讪几句便离开）</w:t>
      </w:r>
    </w:p>
    <w:p>
      <w:pPr>
        <w:rPr>
          <w:rFonts w:ascii="微软雅黑" w:hAnsi="微软雅黑" w:eastAsia="微软雅黑"/>
          <w:sz w:val="24"/>
          <w:szCs w:val="24"/>
        </w:rPr>
      </w:pPr>
      <w:r>
        <w:rPr>
          <w:sz w:val="24"/>
          <w:szCs w:val="24"/>
        </w:rPr>
        <mc:AlternateContent>
          <mc:Choice Requires="wps">
            <w:drawing>
              <wp:anchor distT="0" distB="0" distL="114300" distR="114300" simplePos="0" relativeHeight="251680768" behindDoc="0" locked="0" layoutInCell="1" allowOverlap="1">
                <wp:simplePos x="0" y="0"/>
                <wp:positionH relativeFrom="column">
                  <wp:posOffset>492760</wp:posOffset>
                </wp:positionH>
                <wp:positionV relativeFrom="paragraph">
                  <wp:posOffset>49530</wp:posOffset>
                </wp:positionV>
                <wp:extent cx="1828800" cy="1828800"/>
                <wp:effectExtent l="0" t="0" r="0" b="762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引导策略</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8.8pt;margin-top:3.9pt;height:144pt;width:144pt;mso-wrap-style:none;z-index:251680768;mso-width-relative:page;mso-height-relative:page;" filled="f" stroked="f" coordsize="21600,21600" o:gfxdata="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41WG1QAAAAgBAAAPAAAA&#10;AAAAAAEAIAAAACIAAABkcnMvZG93bnJldi54bWxQSwECFAAUAAAACACHTuJA0uIcihgCAAAeBAAA&#10;DgAAAAAAAAABACAAAAAkAQAAZHJzL2Uyb0RvYy54bWxQSwUGAAAAAAYABgBZAQAArgUAAAAA&#10;">
                <v:fill on="f" focussize="0,0"/>
                <v:stroke on="f"/>
                <v:imagedata o:title=""/>
                <o:lock v:ext="edit" aspectratio="f"/>
                <v:textbox style="mso-fit-shape-to-text:t;">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引导策略</w:t>
                      </w:r>
                    </w:p>
                  </w:txbxContent>
                </v:textbox>
              </v:shape>
            </w:pict>
          </mc:Fallback>
        </mc:AlternateContent>
      </w:r>
      <w:r>
        <w:rPr>
          <w:rFonts w:hint="eastAsia"/>
          <w:sz w:val="24"/>
          <w:szCs w:val="24"/>
        </w:rPr>
        <w:drawing>
          <wp:inline distT="0" distB="0" distL="0" distR="0">
            <wp:extent cx="497840" cy="4857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293" cy="487785"/>
                    </a:xfrm>
                    <a:prstGeom prst="rect">
                      <a:avLst/>
                    </a:prstGeom>
                  </pic:spPr>
                </pic:pic>
              </a:graphicData>
            </a:graphic>
          </wp:inline>
        </w:drawing>
      </w:r>
    </w:p>
    <w:p>
      <w:pPr>
        <w:ind w:firstLine="480"/>
        <w:rPr>
          <w:rFonts w:ascii="微软雅黑" w:hAnsi="微软雅黑" w:eastAsia="微软雅黑"/>
          <w:sz w:val="24"/>
          <w:szCs w:val="24"/>
        </w:rPr>
      </w:pPr>
      <w:r>
        <w:rPr>
          <w:rFonts w:hint="eastAsia" w:ascii="微软雅黑" w:hAnsi="微软雅黑" w:eastAsia="微软雅黑"/>
          <w:sz w:val="24"/>
          <w:szCs w:val="24"/>
        </w:rPr>
        <w:t>当看到顾客站在门口观看“房源展板“时，经纪人的通常做法是立即起身到门口，对顾客说：先生/女士您好，请问有什么可以帮到您？而顾客经常会说：随便看看！顾客这样通常有两个原因：一是，顾客闲逛而至，想了解一下目前房地产市场的行情，真的只是想随便看看而已;二是，顾客在该门店的”房源展板“暂时没有看到他想买/租的房子，不想过早的接触经纪人，或者是本小区有房子想卖，想参考一下同等户型和楼层别人卖多少钱，从而确定自己的卖房价位；不管是哪种情况，顾客的心里对经纪人建起了一条心理防线，任何不恰当的言行举止都可能导致顾客离开。遇到这种情况，经纪人一定要用话术让顾客在30秒内立即对经纪人的话题感兴趣，并接受经纪人的邀请，来到店内坐下详谈，从而进一步了解顾客的真实需求，否则，顾客会在30秒内离开。</w:t>
      </w:r>
    </w:p>
    <w:p>
      <w:pPr>
        <w:ind w:firstLine="480"/>
        <w:rPr>
          <w:rFonts w:ascii="微软雅黑" w:hAnsi="微软雅黑" w:eastAsia="微软雅黑"/>
          <w:sz w:val="24"/>
          <w:szCs w:val="24"/>
        </w:rPr>
      </w:pPr>
    </w:p>
    <w:p>
      <w:pPr>
        <w:rPr>
          <w:rFonts w:ascii="微软雅黑" w:hAnsi="微软雅黑" w:eastAsia="微软雅黑"/>
          <w:sz w:val="24"/>
          <w:szCs w:val="24"/>
        </w:rPr>
      </w:pPr>
      <w:r>
        <w:rPr>
          <w:sz w:val="24"/>
          <w:szCs w:val="24"/>
        </w:rPr>
        <mc:AlternateContent>
          <mc:Choice Requires="wps">
            <w:drawing>
              <wp:anchor distT="0" distB="0" distL="114300" distR="114300" simplePos="0" relativeHeight="251681792" behindDoc="0" locked="0" layoutInCell="1" allowOverlap="1">
                <wp:simplePos x="0" y="0"/>
                <wp:positionH relativeFrom="column">
                  <wp:posOffset>583565</wp:posOffset>
                </wp:positionH>
                <wp:positionV relativeFrom="paragraph">
                  <wp:posOffset>45720</wp:posOffset>
                </wp:positionV>
                <wp:extent cx="1828800" cy="1828800"/>
                <wp:effectExtent l="0" t="0" r="0" b="762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话术范例</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5.95pt;margin-top:3.6pt;height:144pt;width:144pt;mso-wrap-style:none;z-index:251681792;mso-width-relative:page;mso-height-relative:page;" filled="f" stroked="f" coordsize="21600,21600" o:gfxdata="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PBeB1QAAAAgBAAAPAAAA&#10;AAAAAAEAIAAAACIAAABkcnMvZG93bnJldi54bWxQSwECFAAUAAAACACHTuJANbjPRxgCAAAeBAAA&#10;DgAAAAAAAAABACAAAAAkAQAAZHJzL2Uyb0RvYy54bWxQSwUGAAAAAAYABgBZAQAArgUAAAAA&#10;">
                <v:fill on="f" focussize="0,0"/>
                <v:stroke on="f"/>
                <v:imagedata o:title=""/>
                <o:lock v:ext="edit" aspectratio="f"/>
                <v:textbox style="mso-fit-shape-to-text:t;">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话术范例</w:t>
                      </w:r>
                    </w:p>
                  </w:txbxContent>
                </v:textbox>
              </v:shape>
            </w:pict>
          </mc:Fallback>
        </mc:AlternateContent>
      </w:r>
      <w:r>
        <w:rPr>
          <w:sz w:val="24"/>
          <w:szCs w:val="24"/>
        </w:rPr>
        <w:drawing>
          <wp:inline distT="0" distB="0" distL="0" distR="0">
            <wp:extent cx="495300" cy="475615"/>
            <wp:effectExtent l="0" t="0" r="0" b="63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
                    <a:stretch>
                      <a:fillRect/>
                    </a:stretch>
                  </pic:blipFill>
                  <pic:spPr>
                    <a:xfrm>
                      <a:off x="0" y="0"/>
                      <a:ext cx="502969" cy="483373"/>
                    </a:xfrm>
                    <a:prstGeom prst="rect">
                      <a:avLst/>
                    </a:prstGeom>
                  </pic:spPr>
                </pic:pic>
              </a:graphicData>
            </a:graphic>
          </wp:inline>
        </w:drawing>
      </w:r>
    </w:p>
    <w:p>
      <w:pPr>
        <w:rPr>
          <w:rFonts w:ascii="微软雅黑" w:hAnsi="微软雅黑" w:eastAsia="微软雅黑"/>
          <w:b/>
          <w:sz w:val="24"/>
          <w:szCs w:val="24"/>
        </w:rPr>
      </w:pPr>
      <w:r>
        <w:rPr>
          <w:rFonts w:hint="eastAsia" w:ascii="微软雅黑" w:hAnsi="微软雅黑" w:eastAsia="微软雅黑"/>
          <w:b/>
          <w:sz w:val="24"/>
          <w:szCs w:val="24"/>
        </w:rPr>
        <w:t>话术范例一</w:t>
      </w:r>
    </w:p>
    <w:p>
      <w:pPr>
        <w:rPr>
          <w:rFonts w:ascii="微软雅黑" w:hAnsi="微软雅黑" w:eastAsia="微软雅黑"/>
          <w:sz w:val="24"/>
          <w:szCs w:val="24"/>
        </w:rPr>
      </w:pPr>
      <w:r>
        <w:rPr>
          <w:rFonts w:hint="eastAsia" w:ascii="微软雅黑" w:hAnsi="微软雅黑" w:eastAsia="微软雅黑"/>
          <w:b/>
          <w:sz w:val="24"/>
          <w:szCs w:val="24"/>
        </w:rPr>
        <w:t>经纪人</w:t>
      </w:r>
      <w:r>
        <w:rPr>
          <w:rFonts w:hint="eastAsia" w:ascii="微软雅黑" w:hAnsi="微软雅黑" w:eastAsia="微软雅黑"/>
          <w:sz w:val="24"/>
          <w:szCs w:val="24"/>
        </w:rPr>
        <w:t>：先生/女士您好，请问有什么可以帮到您？（经纪人开始接近顾客）</w:t>
      </w:r>
    </w:p>
    <w:p>
      <w:pPr>
        <w:rPr>
          <w:rFonts w:ascii="微软雅黑" w:hAnsi="微软雅黑" w:eastAsia="微软雅黑"/>
          <w:sz w:val="24"/>
          <w:szCs w:val="24"/>
        </w:rPr>
      </w:pPr>
      <w:r>
        <w:rPr>
          <w:rFonts w:hint="eastAsia" w:ascii="微软雅黑" w:hAnsi="微软雅黑" w:eastAsia="微软雅黑"/>
          <w:b/>
          <w:sz w:val="24"/>
          <w:szCs w:val="24"/>
        </w:rPr>
        <w:t>顾客：</w:t>
      </w:r>
      <w:r>
        <w:rPr>
          <w:rFonts w:hint="eastAsia" w:ascii="微软雅黑" w:hAnsi="微软雅黑" w:eastAsia="微软雅黑"/>
          <w:sz w:val="24"/>
          <w:szCs w:val="24"/>
        </w:rPr>
        <w:t>我随便看看!(顾客建起心理防线，想摆脱经纪人)</w:t>
      </w:r>
    </w:p>
    <w:p>
      <w:pPr>
        <w:rPr>
          <w:rFonts w:hint="eastAsia" w:ascii="微软雅黑" w:hAnsi="微软雅黑" w:eastAsia="微软雅黑"/>
          <w:color w:val="auto"/>
          <w:sz w:val="24"/>
          <w:szCs w:val="24"/>
        </w:rPr>
      </w:pPr>
      <w:r>
        <w:rPr>
          <w:rFonts w:hint="eastAsia" w:ascii="微软雅黑" w:hAnsi="微软雅黑" w:eastAsia="微软雅黑"/>
          <w:b/>
          <w:bCs/>
          <w:color w:val="auto"/>
          <w:sz w:val="24"/>
          <w:szCs w:val="24"/>
        </w:rPr>
        <w:t>经纪人：</w:t>
      </w:r>
      <w:r>
        <w:rPr>
          <w:rFonts w:hint="eastAsia" w:ascii="微软雅黑" w:hAnsi="微软雅黑" w:eastAsia="微软雅黑"/>
          <w:b/>
          <w:color w:val="auto"/>
          <w:sz w:val="24"/>
          <w:szCs w:val="24"/>
        </w:rPr>
        <w:t>（首先要判定这个客户是要买房子还是卖房子）哦，如果您要是买房子，</w:t>
      </w:r>
      <w:r>
        <w:rPr>
          <w:rFonts w:hint="eastAsia" w:ascii="微软雅黑" w:hAnsi="微软雅黑" w:eastAsia="微软雅黑"/>
          <w:b/>
          <w:color w:val="auto"/>
          <w:sz w:val="24"/>
          <w:szCs w:val="24"/>
          <w:lang w:eastAsia="zh-CN"/>
        </w:rPr>
        <w:t>话术一、</w:t>
      </w:r>
      <w:r>
        <w:rPr>
          <w:rFonts w:hint="eastAsia" w:ascii="微软雅黑" w:hAnsi="微软雅黑" w:eastAsia="微软雅黑"/>
          <w:color w:val="auto"/>
          <w:sz w:val="24"/>
          <w:szCs w:val="24"/>
        </w:rPr>
        <w:t>昨天经纪人有个房主登记一个非常超值房子，他因急着筹钱，降了5万元，不知您有没有兴趣进来了解下。（经纪人立即抛出一个：房主急着筹钱，便宜了5万块钱的，小便宜）</w:t>
      </w:r>
    </w:p>
    <w:p>
      <w:pPr>
        <w:rPr>
          <w:rFonts w:ascii="微软雅黑" w:hAnsi="微软雅黑" w:eastAsia="微软雅黑"/>
          <w:color w:val="auto"/>
          <w:sz w:val="24"/>
          <w:szCs w:val="24"/>
        </w:rPr>
      </w:pPr>
      <w:r>
        <w:rPr>
          <w:rFonts w:hint="eastAsia" w:ascii="微软雅黑" w:hAnsi="微软雅黑" w:eastAsia="微软雅黑"/>
          <w:color w:val="auto"/>
          <w:sz w:val="24"/>
          <w:szCs w:val="24"/>
          <w:lang w:eastAsia="zh-CN"/>
        </w:rPr>
        <w:t>话术二、</w:t>
      </w:r>
      <w:r>
        <w:rPr>
          <w:rFonts w:hint="eastAsia" w:ascii="微软雅黑" w:hAnsi="微软雅黑" w:eastAsia="微软雅黑"/>
          <w:color w:val="auto"/>
          <w:sz w:val="24"/>
          <w:szCs w:val="24"/>
        </w:rPr>
        <w:t>昨天有个房主要去北京工作，委托经纪人卖一套房子，不知您有没有兴趣进来了解一下？（经纪人立即抛出一个“小便宜”通常来讲，房主去北京前卖楼一般价格较便宜，而对于便宜的东西，大多数人都会感兴趣，会顺从经纪人的安排，入店了解一下，注意，此处，经纪人没有用“买”而是用“有没有兴趣进来了解一下”，来减轻顾客的压力，以达到让顾客入店的目的）</w:t>
      </w:r>
    </w:p>
    <w:p>
      <w:pPr>
        <w:rPr>
          <w:rFonts w:hint="eastAsia" w:ascii="微软雅黑" w:hAnsi="微软雅黑" w:eastAsia="微软雅黑"/>
          <w:b w:val="0"/>
          <w:bCs/>
          <w:color w:val="auto"/>
          <w:sz w:val="24"/>
          <w:szCs w:val="24"/>
          <w:lang w:eastAsia="zh-CN"/>
        </w:rPr>
      </w:pPr>
      <w:r>
        <w:rPr>
          <w:rFonts w:hint="eastAsia" w:ascii="微软雅黑" w:hAnsi="微软雅黑" w:eastAsia="微软雅黑"/>
          <w:b/>
          <w:color w:val="auto"/>
          <w:sz w:val="24"/>
          <w:szCs w:val="24"/>
        </w:rPr>
        <w:t>如果您要是卖房子，</w:t>
      </w:r>
      <w:r>
        <w:rPr>
          <w:rFonts w:hint="eastAsia" w:ascii="微软雅黑" w:hAnsi="微软雅黑" w:eastAsia="微软雅黑"/>
          <w:b w:val="0"/>
          <w:bCs/>
          <w:color w:val="auto"/>
          <w:sz w:val="24"/>
          <w:szCs w:val="24"/>
          <w:lang w:eastAsia="zh-CN"/>
        </w:rPr>
        <w:t>我们公司主做这片的房子，</w:t>
      </w:r>
      <w:r>
        <w:rPr>
          <w:rFonts w:hint="eastAsia" w:ascii="微软雅黑" w:hAnsi="微软雅黑" w:eastAsia="微软雅黑"/>
          <w:b w:val="0"/>
          <w:bCs/>
          <w:color w:val="auto"/>
          <w:sz w:val="24"/>
          <w:szCs w:val="24"/>
        </w:rPr>
        <w:t>您把房子具体情况说一下，我可以给您参考</w:t>
      </w:r>
      <w:r>
        <w:rPr>
          <w:rFonts w:hint="eastAsia" w:ascii="微软雅黑" w:hAnsi="微软雅黑" w:eastAsia="微软雅黑"/>
          <w:b w:val="0"/>
          <w:bCs/>
          <w:color w:val="auto"/>
          <w:sz w:val="24"/>
          <w:szCs w:val="24"/>
          <w:lang w:eastAsia="zh-CN"/>
        </w:rPr>
        <w:t>一个楼层户型跟您家一样的房子的价格，咱比较一下给你这个房子定个最合适的价格</w:t>
      </w:r>
    </w:p>
    <w:p>
      <w:pPr>
        <w:rPr>
          <w:rFonts w:ascii="微软雅黑" w:hAnsi="微软雅黑" w:eastAsia="微软雅黑"/>
          <w:b/>
          <w:color w:val="auto"/>
          <w:sz w:val="24"/>
          <w:szCs w:val="24"/>
        </w:rPr>
      </w:pPr>
      <w:r>
        <w:rPr>
          <w:color w:val="auto"/>
          <w:sz w:val="24"/>
          <w:szCs w:val="24"/>
        </w:rPr>
        <mc:AlternateContent>
          <mc:Choice Requires="wps">
            <w:drawing>
              <wp:anchor distT="0" distB="0" distL="114300" distR="114300" simplePos="0" relativeHeight="251682816" behindDoc="0" locked="0" layoutInCell="1" allowOverlap="1">
                <wp:simplePos x="0" y="0"/>
                <wp:positionH relativeFrom="column">
                  <wp:posOffset>567055</wp:posOffset>
                </wp:positionH>
                <wp:positionV relativeFrom="paragraph">
                  <wp:posOffset>120015</wp:posOffset>
                </wp:positionV>
                <wp:extent cx="1828800" cy="1828800"/>
                <wp:effectExtent l="0" t="0" r="0" b="762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方法技巧</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4.65pt;margin-top:9.45pt;height:144pt;width:144pt;mso-wrap-style:none;z-index:251682816;mso-width-relative:page;mso-height-relative:page;" filled="f" stroked="f" coordsize="21600,21600" o:gfxdata="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OmWNUAAAAJAQAADwAAAAAA&#10;AAABACAAAAAiAAAAZHJzL2Rvd25yZXYueG1sUEsBAhQAFAAAAAgAh07iQDzOhgIWAgAAIAQAAA4A&#10;AAAAAAAAAQAgAAAAJAEAAGRycy9lMm9Eb2MueG1sUEsFBgAAAAAGAAYAWQEAAKwFAAAAAA==&#10;">
                <v:fill on="f" focussize="0,0"/>
                <v:stroke on="f"/>
                <v:imagedata o:title=""/>
                <o:lock v:ext="edit" aspectratio="f"/>
                <v:textbox style="mso-fit-shape-to-text:t;">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方法技巧</w:t>
                      </w:r>
                    </w:p>
                  </w:txbxContent>
                </v:textbox>
              </v:shape>
            </w:pict>
          </mc:Fallback>
        </mc:AlternateContent>
      </w:r>
      <w:r>
        <w:rPr>
          <w:color w:val="auto"/>
          <w:sz w:val="24"/>
          <w:szCs w:val="24"/>
        </w:rPr>
        <w:drawing>
          <wp:inline distT="0" distB="0" distL="0" distR="0">
            <wp:extent cx="450215" cy="44767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456122" cy="453289"/>
                    </a:xfrm>
                    <a:prstGeom prst="rect">
                      <a:avLst/>
                    </a:prstGeom>
                  </pic:spPr>
                </pic:pic>
              </a:graphicData>
            </a:graphic>
          </wp:inline>
        </w:drawing>
      </w:r>
    </w:p>
    <w:p>
      <w:pPr>
        <w:rPr>
          <w:rFonts w:ascii="微软雅黑" w:hAnsi="微软雅黑" w:eastAsia="微软雅黑"/>
          <w:color w:val="auto"/>
          <w:sz w:val="24"/>
          <w:szCs w:val="24"/>
        </w:rPr>
      </w:pPr>
      <w:r>
        <w:rPr>
          <w:rFonts w:hint="eastAsia" w:ascii="微软雅黑" w:hAnsi="微软雅黑" w:eastAsia="微软雅黑"/>
          <w:color w:val="auto"/>
          <w:sz w:val="24"/>
          <w:szCs w:val="24"/>
        </w:rPr>
        <w:t>经纪人以自己多套性价比房源来缓冲顾客心理压力，引起客户想要了解房源的冲动心理；</w:t>
      </w:r>
    </w:p>
    <w:p>
      <w:pPr>
        <w:rPr>
          <w:rFonts w:ascii="微软雅黑" w:hAnsi="微软雅黑" w:eastAsia="微软雅黑"/>
          <w:b/>
          <w:color w:val="auto"/>
          <w:sz w:val="24"/>
          <w:szCs w:val="24"/>
        </w:rPr>
      </w:pPr>
      <w:r>
        <w:rPr>
          <w:rFonts w:hint="eastAsia" w:ascii="微软雅黑" w:hAnsi="微软雅黑" w:eastAsia="微软雅黑"/>
          <w:color w:val="auto"/>
          <w:sz w:val="24"/>
          <w:szCs w:val="24"/>
        </w:rPr>
        <w:t>经纪人以实际成交案例和同等户型和楼层别的房主卖房价位来打破业主建起的心理价位；</w:t>
      </w:r>
    </w:p>
    <w:p>
      <w:pPr>
        <w:jc w:val="left"/>
        <w:rPr>
          <w:rFonts w:ascii="微软雅黑" w:hAnsi="微软雅黑" w:eastAsia="微软雅黑"/>
          <w:b/>
          <w:sz w:val="24"/>
          <w:szCs w:val="24"/>
        </w:rPr>
      </w:pPr>
      <w:r>
        <w:rPr>
          <w:sz w:val="24"/>
          <w:szCs w:val="24"/>
        </w:rPr>
        <mc:AlternateContent>
          <mc:Choice Requires="wps">
            <w:drawing>
              <wp:anchor distT="0" distB="0" distL="114300" distR="114300" simplePos="0" relativeHeight="251672576" behindDoc="0" locked="0" layoutInCell="1" allowOverlap="1">
                <wp:simplePos x="0" y="0"/>
                <wp:positionH relativeFrom="column">
                  <wp:posOffset>569595</wp:posOffset>
                </wp:positionH>
                <wp:positionV relativeFrom="paragraph">
                  <wp:posOffset>142875</wp:posOffset>
                </wp:positionV>
                <wp:extent cx="1828800" cy="1828800"/>
                <wp:effectExtent l="0" t="0" r="0" b="762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与顾客拉近沟通距离方法技巧</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4.85pt;margin-top:11.25pt;height:144pt;width:144pt;mso-wrap-style:none;z-index:251672576;mso-width-relative:page;mso-height-relative:page;" filled="f" stroked="f" coordsize="21600,21600" o:gfxdata="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QuVQ1QAAAAkBAAAPAAAA&#10;AAAAAAEAIAAAACIAAABkcnMvZG93bnJldi54bWxQSwECFAAUAAAACACHTuJAlSGMtRgCAAAeBAAA&#10;DgAAAAAAAAABACAAAAAkAQAAZHJzL2Uyb0RvYy54bWxQSwUGAAAAAAYABgBZAQAArgUAAAAA&#10;">
                <v:fill on="f" focussize="0,0"/>
                <v:stroke on="f"/>
                <v:imagedata o:title=""/>
                <o:lock v:ext="edit" aspectratio="f"/>
                <v:textbox style="mso-fit-shape-to-text:t;">
                  <w:txbxContent>
                    <w:p>
                      <w:pPr>
                        <w:jc w:val="center"/>
                        <w:rPr>
                          <w:rFonts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ascii="微软雅黑" w:hAnsi="微软雅黑" w:eastAsia="微软雅黑"/>
                          <w:b/>
                          <w:color w:val="FFFFFF" w:themeColor="background1"/>
                          <w:sz w:val="36"/>
                          <w:szCs w:val="36"/>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与顾客拉近沟通距离方法技巧</w:t>
                      </w:r>
                    </w:p>
                  </w:txbxContent>
                </v:textbox>
              </v:shape>
            </w:pict>
          </mc:Fallback>
        </mc:AlternateContent>
      </w:r>
      <w:r>
        <w:rPr>
          <w:sz w:val="24"/>
          <w:szCs w:val="24"/>
        </w:rPr>
        <w:drawing>
          <wp:inline distT="0" distB="0" distL="0" distR="0">
            <wp:extent cx="450215" cy="447675"/>
            <wp:effectExtent l="0" t="0" r="698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456122" cy="453289"/>
                    </a:xfrm>
                    <a:prstGeom prst="rect">
                      <a:avLst/>
                    </a:prstGeom>
                  </pic:spPr>
                </pic:pic>
              </a:graphicData>
            </a:graphic>
          </wp:inline>
        </w:drawing>
      </w:r>
    </w:p>
    <w:p>
      <w:pPr>
        <w:jc w:val="left"/>
        <w:rPr>
          <w:rFonts w:ascii="微软雅黑" w:hAnsi="微软雅黑" w:eastAsia="微软雅黑"/>
          <w:b/>
          <w:sz w:val="24"/>
          <w:szCs w:val="24"/>
        </w:rPr>
      </w:pPr>
      <w:r>
        <w:rPr>
          <w:rFonts w:hint="eastAsia" w:ascii="微软雅黑" w:hAnsi="微软雅黑" w:eastAsia="微软雅黑"/>
          <w:b/>
          <w:sz w:val="24"/>
          <w:szCs w:val="24"/>
        </w:rPr>
        <w:t>顾客对这四类话题感兴趣：</w:t>
      </w:r>
    </w:p>
    <w:p>
      <w:pPr>
        <w:jc w:val="left"/>
        <w:rPr>
          <w:rFonts w:ascii="微软雅黑" w:hAnsi="微软雅黑" w:eastAsia="微软雅黑"/>
          <w:sz w:val="24"/>
          <w:szCs w:val="24"/>
        </w:rPr>
      </w:pPr>
      <w:r>
        <w:rPr>
          <w:rFonts w:hint="eastAsia" w:ascii="微软雅黑" w:hAnsi="微软雅黑" w:eastAsia="微软雅黑"/>
          <w:sz w:val="24"/>
          <w:szCs w:val="24"/>
        </w:rPr>
        <w:t>1. 家庭：与家庭有关的话题，如小孩等；</w:t>
      </w:r>
    </w:p>
    <w:p>
      <w:pPr>
        <w:jc w:val="left"/>
        <w:rPr>
          <w:rFonts w:ascii="微软雅黑" w:hAnsi="微软雅黑" w:eastAsia="微软雅黑"/>
          <w:sz w:val="24"/>
          <w:szCs w:val="24"/>
        </w:rPr>
      </w:pPr>
      <w:r>
        <w:rPr>
          <w:rFonts w:hint="eastAsia" w:ascii="微软雅黑" w:hAnsi="微软雅黑" w:eastAsia="微软雅黑"/>
          <w:sz w:val="24"/>
          <w:szCs w:val="24"/>
        </w:rPr>
        <w:t>2. 职业：与工作有关的话题，如创业困难等；</w:t>
      </w:r>
    </w:p>
    <w:p>
      <w:pPr>
        <w:jc w:val="left"/>
        <w:rPr>
          <w:rFonts w:ascii="微软雅黑" w:hAnsi="微软雅黑" w:eastAsia="微软雅黑"/>
          <w:sz w:val="24"/>
          <w:szCs w:val="24"/>
        </w:rPr>
      </w:pPr>
      <w:r>
        <w:rPr>
          <w:rFonts w:hint="eastAsia" w:ascii="微软雅黑" w:hAnsi="微软雅黑" w:eastAsia="微软雅黑"/>
          <w:sz w:val="24"/>
          <w:szCs w:val="24"/>
        </w:rPr>
        <w:t>3. 娱乐：与娱乐有关的话题，如平时的活动、爱好等；</w:t>
      </w:r>
    </w:p>
    <w:p>
      <w:pPr>
        <w:jc w:val="left"/>
        <w:rPr>
          <w:rFonts w:ascii="微软雅黑" w:hAnsi="微软雅黑" w:eastAsia="微软雅黑"/>
          <w:sz w:val="24"/>
          <w:szCs w:val="24"/>
        </w:rPr>
      </w:pPr>
      <w:r>
        <w:rPr>
          <w:rFonts w:hint="eastAsia" w:ascii="微软雅黑" w:hAnsi="微软雅黑" w:eastAsia="微软雅黑"/>
          <w:sz w:val="24"/>
          <w:szCs w:val="24"/>
        </w:rPr>
        <w:t>4. 金钱：与金钱有关的话题，如行业（顾客所从事行业）收入等；</w:t>
      </w:r>
    </w:p>
    <w:p>
      <w:pPr>
        <w:jc w:val="left"/>
        <w:rPr>
          <w:rFonts w:ascii="微软雅黑" w:hAnsi="微软雅黑" w:eastAsia="微软雅黑"/>
          <w:b/>
          <w:sz w:val="24"/>
          <w:szCs w:val="24"/>
        </w:rPr>
      </w:pPr>
      <w:r>
        <w:rPr>
          <w:rFonts w:hint="eastAsia" w:ascii="微软雅黑" w:hAnsi="微软雅黑" w:eastAsia="微软雅黑"/>
          <w:b/>
          <w:sz w:val="24"/>
          <w:szCs w:val="24"/>
        </w:rPr>
        <w:t>经纪人要用提问方式引导顾客谈论以上四类的话题；</w:t>
      </w:r>
    </w:p>
    <w:p>
      <w:pPr>
        <w:jc w:val="left"/>
        <w:rPr>
          <w:rFonts w:ascii="微软雅黑" w:hAnsi="微软雅黑" w:eastAsia="微软雅黑"/>
          <w:b/>
          <w:sz w:val="24"/>
          <w:szCs w:val="24"/>
        </w:rPr>
      </w:pPr>
      <w:r>
        <w:rPr>
          <w:rFonts w:hint="eastAsia" w:ascii="微软雅黑" w:hAnsi="微软雅黑" w:eastAsia="微软雅黑"/>
          <w:b/>
          <w:sz w:val="24"/>
          <w:szCs w:val="24"/>
        </w:rPr>
        <w:t>要用请教或很想学习一下的口吻来引导顾客讲自己的故事或经历；</w:t>
      </w:r>
    </w:p>
    <w:p>
      <w:pPr>
        <w:jc w:val="left"/>
        <w:rPr>
          <w:rFonts w:ascii="微软雅黑" w:hAnsi="微软雅黑" w:eastAsia="微软雅黑"/>
          <w:b/>
          <w:sz w:val="24"/>
          <w:szCs w:val="24"/>
        </w:rPr>
      </w:pPr>
      <w:r>
        <w:rPr>
          <w:rFonts w:hint="eastAsia" w:ascii="微软雅黑" w:hAnsi="微软雅黑" w:eastAsia="微软雅黑"/>
          <w:b/>
          <w:sz w:val="24"/>
          <w:szCs w:val="24"/>
        </w:rPr>
        <w:t>要做一名忠实的听众。</w:t>
      </w:r>
    </w:p>
    <w:p>
      <w:pPr>
        <w:jc w:val="left"/>
        <w:rPr>
          <w:rFonts w:ascii="微软雅黑" w:hAnsi="微软雅黑" w:eastAsia="微软雅黑"/>
          <w:b/>
          <w:sz w:val="24"/>
          <w:szCs w:val="24"/>
        </w:rPr>
      </w:pPr>
    </w:p>
    <w:p>
      <w:pPr>
        <w:rPr>
          <w:rFonts w:ascii="微软雅黑" w:hAnsi="微软雅黑" w:eastAsia="微软雅黑"/>
          <w:b/>
          <w:sz w:val="28"/>
          <w:szCs w:val="28"/>
        </w:rPr>
      </w:pPr>
      <w:r>
        <w:rPr>
          <w:rFonts w:hint="eastAsia" w:ascii="微软雅黑" w:hAnsi="微软雅黑" w:eastAsia="微软雅黑"/>
          <w:b/>
          <w:sz w:val="28"/>
          <w:szCs w:val="28"/>
        </w:rPr>
        <w:t>电话接待</w:t>
      </w:r>
    </w:p>
    <w:p>
      <w:pPr>
        <w:rPr>
          <w:rFonts w:ascii="微软雅黑" w:hAnsi="微软雅黑" w:eastAsia="微软雅黑"/>
          <w:b/>
          <w:sz w:val="24"/>
          <w:szCs w:val="24"/>
        </w:rPr>
      </w:pPr>
      <w:r>
        <w:rPr>
          <w:rFonts w:hint="eastAsia" w:ascii="微软雅黑" w:hAnsi="微软雅黑" w:eastAsia="微软雅黑"/>
          <w:b/>
          <w:sz w:val="24"/>
          <w:szCs w:val="24"/>
        </w:rPr>
        <w:t>具体接打电话的礼仪可以参考下面几点。</w:t>
      </w:r>
    </w:p>
    <w:p>
      <w:pPr>
        <w:pStyle w:val="9"/>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无论是接听还是拨打电话，经纪人都要清晰礼貌的报出“家门”，让客户对公司及经纪人的名字有深刻的印象。竞争的同行有很多，客户能记住谁的名字，谁的胜算就自然大些。</w:t>
      </w:r>
    </w:p>
    <w:p>
      <w:pPr>
        <w:pStyle w:val="9"/>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接听电话要及时，不要让铃声响起超过三声。当客户拨打一个号码很久没人回应时，客户很容易会对这个公司及经纪人产生不信任感。</w:t>
      </w:r>
    </w:p>
    <w:p>
      <w:pPr>
        <w:pStyle w:val="9"/>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多使用礼貌用语，例如“您”“请稍等”“让您久等了”“谢谢来电”等。</w:t>
      </w:r>
    </w:p>
    <w:p>
      <w:pPr>
        <w:pStyle w:val="9"/>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电话沟通时一些基础的礼节与细节需要到位，经纪人接电话时，应声调柔和，语速适中，吐字清晰，话语简洁；避免使用方言、脏话、口头禅等；不应对着电话打哈欠、咳嗽、大笑；不能以不耐烦的口气来通话；不允许在客户通话时与同事或其他客户搭话；不要讲电话时吃东西、喝水等等。</w:t>
      </w:r>
    </w:p>
    <w:p>
      <w:pPr>
        <w:pStyle w:val="9"/>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对客户提出的问题或要求快速回应，不要拖延，也不要推诿，永远给客户高效、积极、迅速的回应，而不是以“没有”、“卖完了”、“不知道”等消极词汇来回答客户。当不能立刻回复时，要明确回复时间，及时回复。</w:t>
      </w:r>
    </w:p>
    <w:p>
      <w:pPr>
        <w:ind w:firstLine="120" w:firstLineChars="50"/>
        <w:rPr>
          <w:rFonts w:ascii="微软雅黑" w:hAnsi="微软雅黑" w:eastAsia="微软雅黑"/>
          <w:b/>
          <w:sz w:val="24"/>
          <w:szCs w:val="24"/>
        </w:rPr>
      </w:pPr>
      <w:r>
        <w:rPr>
          <w:rFonts w:hint="eastAsia" w:ascii="微软雅黑" w:hAnsi="微软雅黑" w:eastAsia="微软雅黑"/>
          <w:b/>
          <w:sz w:val="24"/>
          <w:szCs w:val="24"/>
        </w:rPr>
        <w:t>八个接打电话的好习惯；</w:t>
      </w:r>
    </w:p>
    <w:p>
      <w:pPr>
        <w:ind w:firstLine="420"/>
        <w:rPr>
          <w:rFonts w:ascii="微软雅黑" w:hAnsi="微软雅黑" w:eastAsia="微软雅黑"/>
          <w:sz w:val="24"/>
          <w:szCs w:val="24"/>
        </w:rPr>
      </w:pPr>
      <w:r>
        <w:rPr>
          <w:rFonts w:hint="eastAsia" w:ascii="微软雅黑" w:hAnsi="微软雅黑" w:eastAsia="微软雅黑"/>
          <w:sz w:val="24"/>
          <w:szCs w:val="24"/>
        </w:rPr>
        <w:t>1. 等电话响起两声再接</w:t>
      </w:r>
    </w:p>
    <w:p>
      <w:pPr>
        <w:ind w:firstLine="420"/>
        <w:rPr>
          <w:rFonts w:ascii="微软雅黑" w:hAnsi="微软雅黑" w:eastAsia="微软雅黑"/>
          <w:sz w:val="24"/>
          <w:szCs w:val="24"/>
        </w:rPr>
      </w:pPr>
      <w:r>
        <w:rPr>
          <w:rFonts w:hint="eastAsia" w:ascii="微软雅黑" w:hAnsi="微软雅黑" w:eastAsia="微软雅黑"/>
          <w:sz w:val="24"/>
          <w:szCs w:val="24"/>
        </w:rPr>
        <w:t>2. 拿起电话说“您好”</w:t>
      </w:r>
    </w:p>
    <w:p>
      <w:pPr>
        <w:ind w:firstLine="420"/>
        <w:rPr>
          <w:rFonts w:ascii="微软雅黑" w:hAnsi="微软雅黑" w:eastAsia="微软雅黑"/>
          <w:sz w:val="24"/>
          <w:szCs w:val="24"/>
        </w:rPr>
      </w:pPr>
      <w:r>
        <w:rPr>
          <w:rFonts w:hint="eastAsia" w:ascii="微软雅黑" w:hAnsi="微软雅黑" w:eastAsia="微软雅黑"/>
          <w:sz w:val="24"/>
          <w:szCs w:val="24"/>
        </w:rPr>
        <w:t>3. 用电话传递你的微笑</w:t>
      </w:r>
    </w:p>
    <w:p>
      <w:pPr>
        <w:ind w:firstLine="420"/>
        <w:rPr>
          <w:rFonts w:ascii="微软雅黑" w:hAnsi="微软雅黑" w:eastAsia="微软雅黑"/>
          <w:sz w:val="24"/>
          <w:szCs w:val="24"/>
        </w:rPr>
      </w:pPr>
      <w:r>
        <w:rPr>
          <w:rFonts w:hint="eastAsia" w:ascii="微软雅黑" w:hAnsi="微软雅黑" w:eastAsia="微软雅黑"/>
          <w:sz w:val="24"/>
          <w:szCs w:val="24"/>
        </w:rPr>
        <w:t>4 .请给对方过多的选择</w:t>
      </w:r>
    </w:p>
    <w:p>
      <w:pPr>
        <w:ind w:firstLine="420"/>
        <w:rPr>
          <w:rFonts w:ascii="微软雅黑" w:hAnsi="微软雅黑" w:eastAsia="微软雅黑"/>
          <w:sz w:val="24"/>
          <w:szCs w:val="24"/>
        </w:rPr>
      </w:pPr>
      <w:r>
        <w:rPr>
          <w:rFonts w:hint="eastAsia" w:ascii="微软雅黑" w:hAnsi="微软雅黑" w:eastAsia="微软雅黑"/>
          <w:sz w:val="24"/>
          <w:szCs w:val="24"/>
        </w:rPr>
        <w:t>5. 尽量缩短“请稍后”的时间</w:t>
      </w:r>
    </w:p>
    <w:p>
      <w:pPr>
        <w:ind w:firstLine="420"/>
        <w:rPr>
          <w:rFonts w:ascii="微软雅黑" w:hAnsi="微软雅黑" w:eastAsia="微软雅黑"/>
          <w:sz w:val="24"/>
          <w:szCs w:val="24"/>
        </w:rPr>
      </w:pPr>
      <w:r>
        <w:rPr>
          <w:rFonts w:hint="eastAsia" w:ascii="微软雅黑" w:hAnsi="微软雅黑" w:eastAsia="微软雅黑"/>
          <w:sz w:val="24"/>
          <w:szCs w:val="24"/>
        </w:rPr>
        <w:t>6. 在电话中承诺的事情说到做到</w:t>
      </w:r>
    </w:p>
    <w:p>
      <w:pPr>
        <w:ind w:firstLine="420"/>
        <w:rPr>
          <w:rFonts w:ascii="微软雅黑" w:hAnsi="微软雅黑" w:eastAsia="微软雅黑"/>
          <w:sz w:val="24"/>
          <w:szCs w:val="24"/>
        </w:rPr>
      </w:pPr>
      <w:r>
        <w:rPr>
          <w:rFonts w:hint="eastAsia" w:ascii="微软雅黑" w:hAnsi="微软雅黑" w:eastAsia="微软雅黑"/>
          <w:sz w:val="24"/>
          <w:szCs w:val="24"/>
        </w:rPr>
        <w:t>7. 电话突然中断请主动回拨</w:t>
      </w:r>
    </w:p>
    <w:p>
      <w:pPr>
        <w:ind w:firstLine="420"/>
        <w:rPr>
          <w:rFonts w:ascii="微软雅黑" w:hAnsi="微软雅黑" w:eastAsia="微软雅黑"/>
          <w:sz w:val="24"/>
          <w:szCs w:val="24"/>
        </w:rPr>
      </w:pPr>
      <w:r>
        <w:rPr>
          <w:rFonts w:hint="eastAsia" w:ascii="微软雅黑" w:hAnsi="微软雅黑" w:eastAsia="微软雅黑"/>
          <w:sz w:val="24"/>
          <w:szCs w:val="24"/>
        </w:rPr>
        <w:t>8. 确认对方挂断后再挂电话</w:t>
      </w:r>
    </w:p>
    <w:p>
      <w:pPr>
        <w:rPr>
          <w:rFonts w:ascii="微软雅黑" w:hAnsi="微软雅黑" w:eastAsia="微软雅黑"/>
          <w:b/>
          <w:sz w:val="24"/>
          <w:szCs w:val="24"/>
        </w:rPr>
      </w:pPr>
      <w:r>
        <w:rPr>
          <w:rFonts w:hint="eastAsia" w:ascii="微软雅黑" w:hAnsi="微软雅黑" w:eastAsia="微软雅黑"/>
          <w:b/>
          <w:sz w:val="24"/>
          <w:szCs w:val="24"/>
        </w:rPr>
        <w:t>电话接待</w:t>
      </w:r>
    </w:p>
    <w:p>
      <w:pPr>
        <w:pStyle w:val="9"/>
        <w:numPr>
          <w:ilvl w:val="0"/>
          <w:numId w:val="5"/>
        </w:numPr>
        <w:ind w:firstLineChars="0"/>
        <w:rPr>
          <w:rFonts w:ascii="微软雅黑" w:hAnsi="微软雅黑" w:eastAsia="微软雅黑"/>
          <w:sz w:val="24"/>
          <w:szCs w:val="24"/>
        </w:rPr>
      </w:pPr>
      <w:r>
        <w:rPr>
          <w:rFonts w:hint="eastAsia" w:ascii="微软雅黑" w:hAnsi="微软雅黑" w:eastAsia="微软雅黑"/>
          <w:sz w:val="24"/>
          <w:szCs w:val="24"/>
        </w:rPr>
        <w:t>简洁自报家门；</w:t>
      </w:r>
    </w:p>
    <w:p>
      <w:pPr>
        <w:pStyle w:val="9"/>
        <w:ind w:left="675" w:firstLine="0" w:firstLineChars="0"/>
        <w:rPr>
          <w:rFonts w:ascii="微软雅黑" w:hAnsi="微软雅黑" w:eastAsia="微软雅黑"/>
          <w:sz w:val="24"/>
          <w:szCs w:val="24"/>
        </w:rPr>
      </w:pPr>
      <w:r>
        <w:rPr>
          <w:rFonts w:hint="eastAsia" w:ascii="微软雅黑" w:hAnsi="微软雅黑" w:eastAsia="微软雅黑"/>
          <w:sz w:val="24"/>
          <w:szCs w:val="24"/>
        </w:rPr>
        <w:t>动作标准：“您好“万资地产为您服务</w:t>
      </w:r>
    </w:p>
    <w:p>
      <w:pPr>
        <w:pStyle w:val="9"/>
        <w:numPr>
          <w:ilvl w:val="0"/>
          <w:numId w:val="5"/>
        </w:numPr>
        <w:ind w:firstLineChars="0"/>
        <w:rPr>
          <w:rFonts w:ascii="微软雅黑" w:hAnsi="微软雅黑" w:eastAsia="微软雅黑"/>
          <w:sz w:val="24"/>
          <w:szCs w:val="24"/>
        </w:rPr>
      </w:pPr>
      <w:r>
        <w:rPr>
          <w:rFonts w:hint="eastAsia" w:ascii="微软雅黑" w:hAnsi="微软雅黑" w:eastAsia="微软雅黑"/>
          <w:sz w:val="24"/>
          <w:szCs w:val="24"/>
        </w:rPr>
        <w:t>赞美拉近关系；</w:t>
      </w:r>
    </w:p>
    <w:p>
      <w:pPr>
        <w:pStyle w:val="9"/>
        <w:ind w:left="675" w:firstLine="0" w:firstLineChars="0"/>
        <w:rPr>
          <w:rFonts w:ascii="微软雅黑" w:hAnsi="微软雅黑" w:eastAsia="微软雅黑"/>
          <w:sz w:val="24"/>
          <w:szCs w:val="24"/>
        </w:rPr>
      </w:pPr>
      <w:r>
        <w:rPr>
          <w:rFonts w:hint="eastAsia" w:ascii="微软雅黑" w:hAnsi="微软雅黑" w:eastAsia="微软雅黑"/>
          <w:sz w:val="24"/>
          <w:szCs w:val="24"/>
        </w:rPr>
        <w:t>动作标准：很高兴接到你的电话，有什么可以帮您</w:t>
      </w:r>
    </w:p>
    <w:p>
      <w:pPr>
        <w:pStyle w:val="9"/>
        <w:numPr>
          <w:ilvl w:val="0"/>
          <w:numId w:val="5"/>
        </w:numPr>
        <w:ind w:firstLineChars="0"/>
        <w:rPr>
          <w:rFonts w:ascii="微软雅黑" w:hAnsi="微软雅黑" w:eastAsia="微软雅黑"/>
          <w:b/>
          <w:color w:val="auto"/>
          <w:sz w:val="24"/>
          <w:szCs w:val="24"/>
        </w:rPr>
      </w:pPr>
      <w:r>
        <w:rPr>
          <w:rFonts w:hint="eastAsia" w:ascii="微软雅黑" w:hAnsi="微软雅黑" w:eastAsia="微软雅黑"/>
          <w:b/>
          <w:color w:val="auto"/>
          <w:sz w:val="24"/>
          <w:szCs w:val="24"/>
        </w:rPr>
        <w:t>客户要询问经纪人所发58的房源具体情况时要把房子的优势介绍出来并适当制造紧张感；</w:t>
      </w:r>
    </w:p>
    <w:p>
      <w:pPr>
        <w:pStyle w:val="9"/>
        <w:ind w:left="675" w:firstLine="0" w:firstLineChars="0"/>
        <w:rPr>
          <w:rFonts w:ascii="微软雅黑" w:hAnsi="微软雅黑" w:eastAsia="微软雅黑"/>
          <w:b/>
          <w:color w:val="auto"/>
          <w:sz w:val="24"/>
          <w:szCs w:val="24"/>
        </w:rPr>
      </w:pPr>
      <w:r>
        <w:rPr>
          <w:rFonts w:hint="eastAsia" w:ascii="微软雅黑" w:hAnsi="微软雅黑" w:eastAsia="微软雅黑"/>
          <w:b/>
          <w:color w:val="auto"/>
          <w:sz w:val="24"/>
          <w:szCs w:val="24"/>
        </w:rPr>
        <w:t>话术标准：把房子优势介绍完之后接着说：“您真有眼光，您是第6个咨询这套房子的客户了“，今天有几个客户要看，建议客户最好立即看，如果不能立即看，要让客户尽快安排时间看；</w:t>
      </w:r>
    </w:p>
    <w:p>
      <w:pPr>
        <w:pStyle w:val="9"/>
        <w:numPr>
          <w:ilvl w:val="0"/>
          <w:numId w:val="5"/>
        </w:numPr>
        <w:ind w:firstLineChars="0"/>
        <w:rPr>
          <w:rFonts w:ascii="微软雅黑" w:hAnsi="微软雅黑" w:eastAsia="微软雅黑"/>
          <w:b/>
          <w:color w:val="auto"/>
          <w:sz w:val="24"/>
          <w:szCs w:val="24"/>
        </w:rPr>
      </w:pPr>
      <w:r>
        <w:rPr>
          <w:rFonts w:hint="eastAsia" w:ascii="微软雅黑" w:hAnsi="微软雅黑" w:eastAsia="微软雅黑"/>
          <w:b/>
          <w:color w:val="auto"/>
          <w:sz w:val="24"/>
          <w:szCs w:val="24"/>
        </w:rPr>
        <w:t>取得电话并告知自己的联系方式；</w:t>
      </w:r>
    </w:p>
    <w:p>
      <w:pPr>
        <w:pStyle w:val="9"/>
        <w:ind w:left="675" w:firstLine="0" w:firstLineChars="0"/>
        <w:rPr>
          <w:rFonts w:ascii="微软雅黑" w:hAnsi="微软雅黑" w:eastAsia="微软雅黑"/>
          <w:b/>
          <w:color w:val="auto"/>
          <w:sz w:val="24"/>
          <w:szCs w:val="24"/>
        </w:rPr>
      </w:pPr>
      <w:r>
        <w:rPr>
          <w:rFonts w:hint="eastAsia" w:ascii="微软雅黑" w:hAnsi="微软雅黑" w:eastAsia="微软雅黑"/>
          <w:b/>
          <w:color w:val="auto"/>
          <w:sz w:val="24"/>
          <w:szCs w:val="24"/>
        </w:rPr>
        <w:t>动作标准：这是您常用电话吗？电话是微信吗?等下我加您，然后把房子的具体情况和联系方式发给您，您确定看房时间要提前几个小时（提前半天或一天）联系我并送上祝福语；</w:t>
      </w:r>
    </w:p>
    <w:p>
      <w:pPr>
        <w:pStyle w:val="9"/>
        <w:numPr>
          <w:ilvl w:val="0"/>
          <w:numId w:val="5"/>
        </w:numPr>
        <w:ind w:firstLineChars="0"/>
        <w:rPr>
          <w:rFonts w:ascii="微软雅黑" w:hAnsi="微软雅黑" w:eastAsia="微软雅黑"/>
          <w:color w:val="auto"/>
          <w:sz w:val="24"/>
          <w:szCs w:val="24"/>
        </w:rPr>
      </w:pPr>
      <w:r>
        <w:rPr>
          <w:rFonts w:hint="eastAsia" w:ascii="微软雅黑" w:hAnsi="微软雅黑" w:eastAsia="微软雅黑"/>
          <w:color w:val="auto"/>
          <w:sz w:val="24"/>
          <w:szCs w:val="24"/>
        </w:rPr>
        <w:t>按时做好客户记录</w:t>
      </w:r>
    </w:p>
    <w:p>
      <w:pPr>
        <w:pStyle w:val="9"/>
        <w:ind w:left="675" w:firstLine="0" w:firstLineChars="0"/>
        <w:rPr>
          <w:rFonts w:ascii="微软雅黑" w:hAnsi="微软雅黑" w:eastAsia="微软雅黑"/>
          <w:sz w:val="24"/>
          <w:szCs w:val="24"/>
        </w:rPr>
      </w:pPr>
      <w:r>
        <w:rPr>
          <w:rFonts w:hint="eastAsia" w:ascii="微软雅黑" w:hAnsi="微软雅黑" w:eastAsia="微软雅黑"/>
          <w:sz w:val="24"/>
          <w:szCs w:val="24"/>
        </w:rPr>
        <w:t>动作标准：录入</w:t>
      </w:r>
      <w:r>
        <w:rPr>
          <w:rFonts w:hint="eastAsia" w:ascii="微软雅黑" w:hAnsi="微软雅黑" w:eastAsia="微软雅黑"/>
          <w:sz w:val="24"/>
          <w:szCs w:val="24"/>
          <w:lang w:val="en-US" w:eastAsia="zh-CN"/>
        </w:rPr>
        <w:t>68</w:t>
      </w:r>
      <w:r>
        <w:rPr>
          <w:rFonts w:hint="eastAsia" w:ascii="微软雅黑" w:hAnsi="微软雅黑" w:eastAsia="微软雅黑"/>
          <w:sz w:val="24"/>
          <w:szCs w:val="24"/>
        </w:rPr>
        <w:t>系统</w:t>
      </w:r>
    </w:p>
    <w:p>
      <w:pPr>
        <w:rPr>
          <w:rFonts w:ascii="微软雅黑" w:hAnsi="微软雅黑" w:eastAsia="微软雅黑"/>
          <w:b/>
          <w:sz w:val="24"/>
          <w:szCs w:val="24"/>
        </w:rPr>
      </w:pPr>
      <w:r>
        <w:rPr>
          <w:rFonts w:hint="eastAsia" w:ascii="微软雅黑" w:hAnsi="微软雅黑" w:eastAsia="微软雅黑"/>
          <w:b/>
          <w:sz w:val="24"/>
          <w:szCs w:val="24"/>
        </w:rPr>
        <w:t>话术案例1</w:t>
      </w:r>
    </w:p>
    <w:p>
      <w:pPr>
        <w:rPr>
          <w:rFonts w:ascii="微软雅黑" w:hAnsi="微软雅黑" w:eastAsia="微软雅黑"/>
          <w:b/>
          <w:sz w:val="24"/>
          <w:szCs w:val="24"/>
        </w:rPr>
      </w:pPr>
      <w:r>
        <w:rPr>
          <w:rFonts w:hint="eastAsia" w:ascii="微软雅黑" w:hAnsi="微软雅黑" w:eastAsia="微软雅黑"/>
          <w:b/>
          <w:sz w:val="24"/>
          <w:szCs w:val="24"/>
        </w:rPr>
        <w:t>顾客打电话问：你们那套80米40万的房子是怎么样的？</w:t>
      </w:r>
      <w:bookmarkStart w:id="0" w:name="_GoBack"/>
      <w:bookmarkEnd w:id="0"/>
    </w:p>
    <w:p>
      <w:pPr>
        <w:rPr>
          <w:rFonts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sz w:val="24"/>
          <w:szCs w:val="24"/>
        </w:rPr>
        <w:drawing>
          <wp:inline distT="0" distB="0" distL="0" distR="0">
            <wp:extent cx="413385" cy="409575"/>
            <wp:effectExtent l="0" t="0" r="5715"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7766" cy="413589"/>
                    </a:xfrm>
                    <a:prstGeom prst="rect">
                      <a:avLst/>
                    </a:prstGeom>
                  </pic:spPr>
                </pic:pic>
              </a:graphicData>
            </a:graphic>
          </wp:inline>
        </w:drawing>
      </w:r>
      <w:r>
        <w:rPr>
          <w:rFonts w:hint="eastAsia"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常见应对</w:t>
      </w:r>
    </w:p>
    <w:p>
      <w:pPr>
        <w:pStyle w:val="9"/>
        <w:numPr>
          <w:ilvl w:val="0"/>
          <w:numId w:val="6"/>
        </w:numPr>
        <w:ind w:firstLineChars="0"/>
        <w:rPr>
          <w:rFonts w:ascii="微软雅黑" w:hAnsi="微软雅黑" w:eastAsia="微软雅黑"/>
          <w:b/>
          <w:sz w:val="24"/>
          <w:szCs w:val="24"/>
        </w:rPr>
      </w:pPr>
      <w:r>
        <w:rPr>
          <w:rFonts w:hint="eastAsia" w:ascii="微软雅黑" w:hAnsi="微软雅黑" w:eastAsia="微软雅黑"/>
          <w:b/>
          <w:sz w:val="24"/>
          <w:szCs w:val="24"/>
        </w:rPr>
        <w:t>您是说58同城上登的那套吧，这是皇家花园的房子。</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（这种话术比较平淡，顾客听后不会有迫切地想听下去的心情）</w:t>
      </w:r>
    </w:p>
    <w:p>
      <w:pPr>
        <w:pStyle w:val="9"/>
        <w:numPr>
          <w:ilvl w:val="0"/>
          <w:numId w:val="6"/>
        </w:numPr>
        <w:ind w:firstLineChars="0"/>
        <w:rPr>
          <w:rFonts w:ascii="微软雅黑" w:hAnsi="微软雅黑" w:eastAsia="微软雅黑"/>
          <w:b/>
          <w:sz w:val="24"/>
          <w:szCs w:val="24"/>
        </w:rPr>
      </w:pPr>
      <w:r>
        <w:rPr>
          <w:rFonts w:hint="eastAsia" w:ascii="微软雅黑" w:hAnsi="微软雅黑" w:eastAsia="微软雅黑"/>
          <w:b/>
          <w:sz w:val="24"/>
          <w:szCs w:val="24"/>
        </w:rPr>
        <w:t>这套房子不错，是7楼，非常方正实用。</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（虽然道出一点房屋特色，但不够吸引人；在电话沟通中，这样是很难引起顾客的兴趣的）</w:t>
      </w:r>
    </w:p>
    <w:p>
      <w:pPr>
        <w:pStyle w:val="9"/>
        <w:numPr>
          <w:ilvl w:val="0"/>
          <w:numId w:val="6"/>
        </w:numPr>
        <w:ind w:firstLineChars="0"/>
        <w:rPr>
          <w:rFonts w:ascii="微软雅黑" w:hAnsi="微软雅黑" w:eastAsia="微软雅黑"/>
          <w:b/>
          <w:sz w:val="24"/>
          <w:szCs w:val="24"/>
        </w:rPr>
      </w:pPr>
      <w:r>
        <w:rPr>
          <w:rFonts w:hint="eastAsia" w:ascii="微软雅黑" w:hAnsi="微软雅黑" w:eastAsia="微软雅黑"/>
          <w:b/>
          <w:sz w:val="24"/>
          <w:szCs w:val="24"/>
        </w:rPr>
        <w:t>这房子是4楼，很不错，有很多人看，请问您什么时候有空过来看一下？</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（顾客还没有了解，就想让其前来看楼，会让顾客产生压力，从而没兴趣听下去）</w:t>
      </w:r>
    </w:p>
    <w:p>
      <w:pPr>
        <w:rPr>
          <w:rFonts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sz w:val="24"/>
          <w:szCs w:val="24"/>
        </w:rPr>
        <w:drawing>
          <wp:inline distT="0" distB="0" distL="0" distR="0">
            <wp:extent cx="497840" cy="4857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293" cy="487785"/>
                    </a:xfrm>
                    <a:prstGeom prst="rect">
                      <a:avLst/>
                    </a:prstGeom>
                  </pic:spPr>
                </pic:pic>
              </a:graphicData>
            </a:graphic>
          </wp:inline>
        </w:drawing>
      </w:r>
      <w:r>
        <w:rPr>
          <w:rFonts w:hint="eastAsia"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引导策略</w:t>
      </w:r>
    </w:p>
    <w:p>
      <w:pPr>
        <w:pStyle w:val="9"/>
        <w:ind w:left="359" w:leftChars="171" w:firstLine="480"/>
        <w:rPr>
          <w:rFonts w:ascii="微软雅黑" w:hAnsi="微软雅黑" w:eastAsia="微软雅黑"/>
          <w:sz w:val="24"/>
          <w:szCs w:val="24"/>
        </w:rPr>
      </w:pPr>
      <w:r>
        <w:rPr>
          <w:rFonts w:hint="eastAsia" w:ascii="微软雅黑" w:hAnsi="微软雅黑" w:eastAsia="微软雅黑"/>
          <w:sz w:val="24"/>
          <w:szCs w:val="24"/>
        </w:rPr>
        <w:t>当顾客打电话问“你们那么套80米40万的房子是怎样的”时，顾客一般是看网络才来电咨询的，这时顾客是对网络上这套80,米40万元的房子有一点兴趣，想了解一下，然后决定要不要看这套房子，因此，当顾客在电话说出这话时，经纪人在回答的话句中，必须立即描述出这套房子的卖点及亮点，以引发顾客看楼的兴趣。</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 xml:space="preserve">   当经纪人第一次接触顾客是在这种电话联系情景下时，经纪人也可以通过营造该楼盘受欢迎的态势，让顾客在电话的另一端立即想前来看该房子的心理，从而接受经纪人的看楼邀请。</w:t>
      </w:r>
    </w:p>
    <w:p>
      <w:pPr>
        <w:ind w:firstLine="120" w:firstLineChars="50"/>
        <w:rPr>
          <w:rFonts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pPr>
        <w:pStyle w:val="9"/>
        <w:ind w:left="360" w:firstLine="0" w:firstLineChars="0"/>
        <w:rPr>
          <w:rFonts w:ascii="微软雅黑" w:hAnsi="微软雅黑" w:eastAsia="微软雅黑"/>
          <w:b/>
          <w:sz w:val="24"/>
          <w:szCs w:val="24"/>
        </w:rPr>
      </w:pPr>
      <w:r>
        <w:rPr>
          <w:rFonts w:hint="eastAsia" w:ascii="微软雅黑" w:hAnsi="微软雅黑" w:eastAsia="微软雅黑"/>
          <w:b/>
          <w:sz w:val="24"/>
          <w:szCs w:val="24"/>
        </w:rPr>
        <w:t>话术范例2</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 xml:space="preserve"> 顾客：请问你们在58同城上登的那套80米40万元的房子是怎样的？（顾客想了解这套房子）</w:t>
      </w:r>
    </w:p>
    <w:p>
      <w:pPr>
        <w:pStyle w:val="9"/>
        <w:ind w:left="360" w:firstLine="0" w:firstLineChars="0"/>
        <w:rPr>
          <w:rFonts w:ascii="微软雅黑" w:hAnsi="微软雅黑" w:eastAsia="微软雅黑"/>
          <w:sz w:val="24"/>
          <w:szCs w:val="24"/>
        </w:rPr>
      </w:pPr>
      <w:r>
        <w:rPr>
          <w:rFonts w:hint="eastAsia" w:ascii="微软雅黑" w:hAnsi="微软雅黑" w:eastAsia="微软雅黑"/>
          <w:b/>
          <w:sz w:val="24"/>
          <w:szCs w:val="24"/>
        </w:rPr>
        <w:t>经纪人：</w:t>
      </w:r>
      <w:r>
        <w:rPr>
          <w:rFonts w:hint="eastAsia" w:ascii="微软雅黑" w:hAnsi="微软雅黑" w:eastAsia="微软雅黑"/>
          <w:sz w:val="24"/>
          <w:szCs w:val="24"/>
        </w:rPr>
        <w:t>您说的那套房子我非常了解，我刚看完回来，是皇家花园的高层，可以看江景，视野非常开阔，并且是双阳台，非常实用。（用刚看完来突出这套房子现在很多人看，激发顾客想看的情绪，然后立即道出楼盘卖点，巩固顾客想看房子的情绪）</w:t>
      </w:r>
    </w:p>
    <w:p>
      <w:pPr>
        <w:pStyle w:val="9"/>
        <w:ind w:left="360" w:firstLine="0" w:firstLineChars="0"/>
        <w:rPr>
          <w:rFonts w:ascii="微软雅黑" w:hAnsi="微软雅黑" w:eastAsia="微软雅黑"/>
          <w:sz w:val="24"/>
          <w:szCs w:val="24"/>
        </w:rPr>
      </w:pPr>
    </w:p>
    <w:p>
      <w:pPr>
        <w:rPr>
          <w:rFonts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sz w:val="24"/>
          <w:szCs w:val="24"/>
        </w:rPr>
        <w:drawing>
          <wp:inline distT="0" distB="0" distL="0" distR="0">
            <wp:extent cx="450215" cy="447675"/>
            <wp:effectExtent l="0" t="0" r="698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9"/>
                    <a:stretch>
                      <a:fillRect/>
                    </a:stretch>
                  </pic:blipFill>
                  <pic:spPr>
                    <a:xfrm>
                      <a:off x="0" y="0"/>
                      <a:ext cx="456122" cy="453289"/>
                    </a:xfrm>
                    <a:prstGeom prst="rect">
                      <a:avLst/>
                    </a:prstGeom>
                  </pic:spPr>
                </pic:pic>
              </a:graphicData>
            </a:graphic>
          </wp:inline>
        </w:drawing>
      </w:r>
      <w:r>
        <w:rPr>
          <w:rFonts w:hint="eastAsia" w:ascii="微软雅黑" w:hAnsi="微软雅黑" w:eastAsia="微软雅黑"/>
          <w:b/>
          <w:color w:val="FFFFFF" w:themeColor="background1"/>
          <w:sz w:val="24"/>
          <w:szCs w:val="24"/>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方法技巧</w:t>
      </w:r>
    </w:p>
    <w:p>
      <w:pPr>
        <w:pStyle w:val="9"/>
        <w:ind w:left="360" w:firstLine="0" w:firstLineChars="0"/>
        <w:rPr>
          <w:rFonts w:ascii="微软雅黑" w:hAnsi="微软雅黑" w:eastAsia="微软雅黑"/>
          <w:b/>
          <w:sz w:val="24"/>
          <w:szCs w:val="24"/>
        </w:rPr>
      </w:pPr>
      <w:r>
        <w:rPr>
          <w:rFonts w:hint="eastAsia" w:ascii="微软雅黑" w:hAnsi="微软雅黑" w:eastAsia="微软雅黑"/>
          <w:b/>
          <w:sz w:val="24"/>
          <w:szCs w:val="24"/>
        </w:rPr>
        <w:t>电话中营造房子“受欢迎”态势</w:t>
      </w:r>
    </w:p>
    <w:p>
      <w:pPr>
        <w:pStyle w:val="9"/>
        <w:numPr>
          <w:ilvl w:val="0"/>
          <w:numId w:val="7"/>
        </w:numPr>
        <w:ind w:firstLineChars="0"/>
        <w:rPr>
          <w:rFonts w:ascii="微软雅黑" w:hAnsi="微软雅黑" w:eastAsia="微软雅黑"/>
          <w:b/>
          <w:sz w:val="24"/>
          <w:szCs w:val="24"/>
        </w:rPr>
      </w:pPr>
      <w:r>
        <w:rPr>
          <w:rFonts w:hint="eastAsia" w:ascii="微软雅黑" w:hAnsi="微软雅黑" w:eastAsia="微软雅黑"/>
          <w:b/>
          <w:sz w:val="24"/>
          <w:szCs w:val="24"/>
        </w:rPr>
        <w:t>说“刚看完”如：这套房子啊，我刚带客人看完~</w:t>
      </w:r>
    </w:p>
    <w:p>
      <w:pPr>
        <w:pStyle w:val="9"/>
        <w:numPr>
          <w:ilvl w:val="0"/>
          <w:numId w:val="7"/>
        </w:numPr>
        <w:ind w:firstLineChars="0"/>
        <w:rPr>
          <w:rFonts w:ascii="微软雅黑" w:hAnsi="微软雅黑" w:eastAsia="微软雅黑"/>
          <w:b/>
          <w:sz w:val="24"/>
          <w:szCs w:val="24"/>
        </w:rPr>
      </w:pPr>
      <w:r>
        <w:rPr>
          <w:rFonts w:hint="eastAsia" w:ascii="微软雅黑" w:hAnsi="微软雅黑" w:eastAsia="微软雅黑"/>
          <w:b/>
          <w:sz w:val="24"/>
          <w:szCs w:val="24"/>
        </w:rPr>
        <w:t>说“多人看”，如：这套房子啊，刚收到钥匙，已经有很多同事都在约自己的客户了，迟了就可能错失机会了。</w:t>
      </w:r>
    </w:p>
    <w:p>
      <w:pPr>
        <w:ind w:left="360"/>
        <w:rPr>
          <w:rFonts w:ascii="微软雅黑" w:hAnsi="微软雅黑" w:eastAsia="微软雅黑"/>
          <w:sz w:val="24"/>
          <w:szCs w:val="24"/>
        </w:rPr>
      </w:pPr>
      <w:r>
        <w:rPr>
          <w:rFonts w:hint="eastAsia" w:ascii="微软雅黑" w:hAnsi="微软雅黑" w:eastAsia="微软雅黑"/>
          <w:sz w:val="24"/>
          <w:szCs w:val="24"/>
        </w:rPr>
        <w:t>经纪人立即抛出该套房子的最大“卖点”，巩固顾客的热切情绪。</w:t>
      </w:r>
    </w:p>
    <w:p>
      <w:pPr>
        <w:pStyle w:val="9"/>
        <w:ind w:left="360" w:firstLine="0" w:firstLineChars="0"/>
        <w:rPr>
          <w:rFonts w:ascii="微软雅黑" w:hAnsi="微软雅黑" w:eastAsia="微软雅黑"/>
          <w:sz w:val="24"/>
          <w:szCs w:val="24"/>
        </w:rPr>
      </w:pPr>
      <w:r>
        <w:rPr>
          <w:rFonts w:hint="eastAsia" w:ascii="微软雅黑" w:hAnsi="微软雅黑" w:eastAsia="微软雅黑"/>
          <w:sz w:val="24"/>
          <w:szCs w:val="24"/>
        </w:rPr>
        <w:t>专业素质非常重要，经纪人应对自己公司什么时间、什么媒体刊登了广告，以及刊登的每个盘源细节均要熟背，切记对盘源不熟悉，给顾客留下编故事骗人的感觉。</w:t>
      </w:r>
    </w:p>
    <w:sectPr>
      <w:headerReference r:id="rId3" w:type="default"/>
      <w:footerReference r:id="rId4" w:type="default"/>
      <w:pgSz w:w="11906" w:h="16838"/>
      <w:pgMar w:top="1440" w:right="2098" w:bottom="1440"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thinThickSmallGap" w:color="622423" w:themeColor="accent2" w:themeShade="7F" w:sz="24" w:space="1"/>
      </w:pBdr>
      <w:jc w:val="center"/>
      <w:rPr>
        <w:rFonts w:asciiTheme="majorHAnsi" w:hAnsiTheme="majorHAnsi" w:eastAsiaTheme="majorEastAsia" w:cstheme="majorBidi"/>
        <w:sz w:val="20"/>
        <w:szCs w:val="20"/>
      </w:rPr>
    </w:pPr>
    <w:r>
      <w:rPr>
        <w:sz w:val="20"/>
        <w:szCs w:val="20"/>
      </w:rPr>
      <w:fldChar w:fldCharType="begin"/>
    </w:r>
    <w:r>
      <w:rPr>
        <w:sz w:val="20"/>
        <w:szCs w:val="20"/>
      </w:rPr>
      <w:instrText xml:space="preserve">PAGE   \* MERGEFORMAT</w:instrText>
    </w:r>
    <w:r>
      <w:rPr>
        <w:sz w:val="20"/>
        <w:szCs w:val="20"/>
      </w:rPr>
      <w:fldChar w:fldCharType="separate"/>
    </w:r>
    <w:r>
      <w:rPr>
        <w:rFonts w:asciiTheme="majorHAnsi" w:hAnsiTheme="majorHAnsi" w:eastAsiaTheme="majorEastAsia" w:cstheme="majorBidi"/>
        <w:sz w:val="20"/>
        <w:szCs w:val="20"/>
        <w:lang w:val="zh-CN"/>
      </w:rPr>
      <w:t>2</w:t>
    </w:r>
    <w:r>
      <w:rPr>
        <w:rFonts w:asciiTheme="majorHAnsi" w:hAnsiTheme="majorHAnsi" w:eastAsiaTheme="majorEastAsia" w:cstheme="majorBidi"/>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1"/>
        <w:szCs w:val="21"/>
      </w:rPr>
      <w:alias w:val="标题"/>
      <w:id w:val="77738743"/>
      <w:placeholder>
        <w:docPart w:val="57FE09A097CC4B72B62AC78E63204B3D"/>
      </w:placeholder>
      <w:text/>
    </w:sdtPr>
    <w:sdtEndPr>
      <w:rPr>
        <w:rFonts w:asciiTheme="majorHAnsi" w:hAnsiTheme="majorHAnsi" w:eastAsiaTheme="majorEastAsia" w:cstheme="majorBidi"/>
        <w:sz w:val="21"/>
        <w:szCs w:val="21"/>
      </w:rPr>
    </w:sdtEndPr>
    <w:sdtContent>
      <w:p>
        <w:pPr>
          <w:pStyle w:val="4"/>
          <w:pBdr>
            <w:bottom w:val="thickThinSmallGap" w:color="622423" w:themeColor="accent2" w:themeShade="7F" w:sz="24" w:space="1"/>
          </w:pBdr>
          <w:jc w:val="right"/>
          <w:rPr>
            <w:rFonts w:asciiTheme="majorHAnsi" w:hAnsiTheme="majorHAnsi" w:eastAsiaTheme="majorEastAsia" w:cstheme="majorBidi"/>
            <w:sz w:val="21"/>
            <w:szCs w:val="21"/>
          </w:rPr>
        </w:pPr>
        <w:r>
          <w:rPr>
            <w:rFonts w:hint="eastAsia" w:asciiTheme="majorHAnsi" w:hAnsiTheme="majorHAnsi" w:eastAsiaTheme="majorEastAsia" w:cstheme="majorBidi"/>
            <w:sz w:val="21"/>
            <w:szCs w:val="21"/>
          </w:rPr>
          <w:t>经纪人手册-接待篇</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F71"/>
    <w:multiLevelType w:val="multilevel"/>
    <w:tmpl w:val="00196F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77D52"/>
    <w:multiLevelType w:val="multilevel"/>
    <w:tmpl w:val="19977D52"/>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5A328ED"/>
    <w:multiLevelType w:val="multilevel"/>
    <w:tmpl w:val="25A328ED"/>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31AC582E"/>
    <w:multiLevelType w:val="multilevel"/>
    <w:tmpl w:val="31AC582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3FF2AE6"/>
    <w:multiLevelType w:val="multilevel"/>
    <w:tmpl w:val="53FF2AE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30091"/>
    <w:multiLevelType w:val="multilevel"/>
    <w:tmpl w:val="58C30091"/>
    <w:lvl w:ilvl="0" w:tentative="0">
      <w:start w:val="1"/>
      <w:numFmt w:val="decimal"/>
      <w:lvlText w:val="%1."/>
      <w:lvlJc w:val="left"/>
      <w:pPr>
        <w:ind w:left="36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2654A29"/>
    <w:multiLevelType w:val="multilevel"/>
    <w:tmpl w:val="72654A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82"/>
    <w:rsid w:val="0001006C"/>
    <w:rsid w:val="00026609"/>
    <w:rsid w:val="00034F2B"/>
    <w:rsid w:val="00083FEE"/>
    <w:rsid w:val="001278CC"/>
    <w:rsid w:val="00156782"/>
    <w:rsid w:val="001C4546"/>
    <w:rsid w:val="00201B0D"/>
    <w:rsid w:val="0023104C"/>
    <w:rsid w:val="002A1371"/>
    <w:rsid w:val="002C13C4"/>
    <w:rsid w:val="002D2D3E"/>
    <w:rsid w:val="003133A8"/>
    <w:rsid w:val="00313710"/>
    <w:rsid w:val="0034312E"/>
    <w:rsid w:val="00346575"/>
    <w:rsid w:val="003628B6"/>
    <w:rsid w:val="003A168E"/>
    <w:rsid w:val="003C5DC3"/>
    <w:rsid w:val="00433C10"/>
    <w:rsid w:val="00435B43"/>
    <w:rsid w:val="00466916"/>
    <w:rsid w:val="004C23A9"/>
    <w:rsid w:val="004C5FC4"/>
    <w:rsid w:val="004D7C5A"/>
    <w:rsid w:val="004F2EFD"/>
    <w:rsid w:val="00522BF5"/>
    <w:rsid w:val="00552743"/>
    <w:rsid w:val="00574C36"/>
    <w:rsid w:val="005A5DC1"/>
    <w:rsid w:val="005A77F6"/>
    <w:rsid w:val="005E3C41"/>
    <w:rsid w:val="00600668"/>
    <w:rsid w:val="00710806"/>
    <w:rsid w:val="007A7AF0"/>
    <w:rsid w:val="007F2955"/>
    <w:rsid w:val="00816720"/>
    <w:rsid w:val="008579DC"/>
    <w:rsid w:val="008C34CC"/>
    <w:rsid w:val="00932E2C"/>
    <w:rsid w:val="0095142E"/>
    <w:rsid w:val="009663BA"/>
    <w:rsid w:val="009B79FF"/>
    <w:rsid w:val="00A611F6"/>
    <w:rsid w:val="00A74D71"/>
    <w:rsid w:val="00AD64AE"/>
    <w:rsid w:val="00AF1687"/>
    <w:rsid w:val="00B161BB"/>
    <w:rsid w:val="00B2125E"/>
    <w:rsid w:val="00B6325B"/>
    <w:rsid w:val="00B71072"/>
    <w:rsid w:val="00B86164"/>
    <w:rsid w:val="00BA2C1E"/>
    <w:rsid w:val="00BB5142"/>
    <w:rsid w:val="00BD1581"/>
    <w:rsid w:val="00BD6174"/>
    <w:rsid w:val="00C462FB"/>
    <w:rsid w:val="00C55A0A"/>
    <w:rsid w:val="00C564F5"/>
    <w:rsid w:val="00C70AB1"/>
    <w:rsid w:val="00C71694"/>
    <w:rsid w:val="00CA7078"/>
    <w:rsid w:val="00CB778C"/>
    <w:rsid w:val="00CF7ECF"/>
    <w:rsid w:val="00D47A12"/>
    <w:rsid w:val="00DC38B6"/>
    <w:rsid w:val="00DC65F5"/>
    <w:rsid w:val="00E15311"/>
    <w:rsid w:val="00E373B5"/>
    <w:rsid w:val="00E4453B"/>
    <w:rsid w:val="00E57EB6"/>
    <w:rsid w:val="00E84E90"/>
    <w:rsid w:val="00EB762C"/>
    <w:rsid w:val="00EB7A6B"/>
    <w:rsid w:val="00EC4F75"/>
    <w:rsid w:val="00EF5996"/>
    <w:rsid w:val="00F2352B"/>
    <w:rsid w:val="07BA098C"/>
    <w:rsid w:val="14172A89"/>
    <w:rsid w:val="1509748F"/>
    <w:rsid w:val="28D23D39"/>
    <w:rsid w:val="29DF28D9"/>
    <w:rsid w:val="2A924866"/>
    <w:rsid w:val="2F7D4D53"/>
    <w:rsid w:val="318A5C14"/>
    <w:rsid w:val="3D280200"/>
    <w:rsid w:val="3E4F364B"/>
    <w:rsid w:val="3F9303AA"/>
    <w:rsid w:val="42A12BA8"/>
    <w:rsid w:val="450823D5"/>
    <w:rsid w:val="47860721"/>
    <w:rsid w:val="4D28151F"/>
    <w:rsid w:val="702751D3"/>
    <w:rsid w:val="70B230BB"/>
    <w:rsid w:val="718E6AEF"/>
    <w:rsid w:val="7B021C7A"/>
    <w:rsid w:val="7C4338AD"/>
    <w:rsid w:val="7CD32F7B"/>
    <w:rsid w:val="7DAD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FE09A097CC4B72B62AC78E63204B3D"/>
        <w:style w:val=""/>
        <w:category>
          <w:name w:val="常规"/>
          <w:gallery w:val="placeholder"/>
        </w:category>
        <w:types>
          <w:type w:val="bbPlcHdr"/>
        </w:types>
        <w:behaviors>
          <w:behavior w:val="content"/>
        </w:behaviors>
        <w:description w:val=""/>
        <w:guid w:val="{2FDFD0CE-2588-4130-827F-12B3A8D88643}"/>
      </w:docPartPr>
      <w:docPartBody>
        <w:p>
          <w:pPr>
            <w:pStyle w:val="4"/>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D"/>
    <w:rsid w:val="0010081D"/>
    <w:rsid w:val="001E7AC2"/>
    <w:rsid w:val="00C6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57FE09A097CC4B72B62AC78E63204B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FFD104C39C994018AE3E19D9E33B38D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441</Words>
  <Characters>2518</Characters>
  <Lines>20</Lines>
  <Paragraphs>5</Paragraphs>
  <TotalTime>17</TotalTime>
  <ScaleCrop>false</ScaleCrop>
  <LinksUpToDate>false</LinksUpToDate>
  <CharactersWithSpaces>2954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2014-08-09T01:37:00Z</dcterms:created>
  <dc:creator>Windows 用户</dc:creator>
  <cp:lastModifiedBy>Administrator</cp:lastModifiedBy>
  <dcterms:modified xsi:type="dcterms:W3CDTF">2019-04-28T06:46:47Z</dcterms:modified>
  <dc:title>经纪人手册-接待篇</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