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房屋买卖补充协议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甲方（出售人）：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杨兵   </w:t>
      </w:r>
      <w:r>
        <w:rPr>
          <w:rFonts w:hint="eastAsia"/>
          <w:sz w:val="28"/>
          <w:szCs w:val="28"/>
          <w:lang w:val="en-US" w:eastAsia="zh-CN"/>
        </w:rPr>
        <w:t>身份证号码：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370724198606211216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</w:p>
    <w:p>
      <w:pPr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乙方（承买人）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侯聪聪 </w:t>
      </w:r>
      <w:r>
        <w:rPr>
          <w:rFonts w:hint="eastAsia"/>
          <w:sz w:val="28"/>
          <w:szCs w:val="28"/>
          <w:lang w:val="en-US" w:eastAsia="zh-CN"/>
        </w:rPr>
        <w:t>身份证号码：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370703199204281513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丙方（居间方）：潍坊亿居房产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2019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11 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30</w:t>
      </w:r>
      <w:r>
        <w:rPr>
          <w:rFonts w:hint="eastAsia"/>
          <w:sz w:val="28"/>
          <w:szCs w:val="28"/>
          <w:lang w:val="en-US" w:eastAsia="zh-CN"/>
        </w:rPr>
        <w:t>日，经潍坊亿居房产居间，甲、乙双方签定了《房屋买卖合同》，合同编号YJ：0000468；现因甲方原因无法按原合同约定期限办理交易房产的过户手续，为保障甲、乙双方合法权益不受侵害，现经双方友好协商，自愿达成如下协议：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1.房屋交接时间：甲方承诺于2020年1月1日前空出房屋给乙方，如有延期甲方需支付给乙方300元/天作为滞纳金。</w:t>
      </w:r>
    </w:p>
    <w:p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房产过户时间：甲、乙双方协商于2020年2月1日前办理交易房产的过户手续，甲、乙双方任何延期，需中支付300元/天赔偿给对方作为补偿金；甲乙双方任何一方逾期30日以上未履约的，另一方有权以对方违约为由解除双方交易关系，违约方支付对方交易房产成交价的30%作为赔偿金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此补充协议未约定的部分按原合同执行，原合同未约定的部分按此补充协议执行，此补充协议与原合同不一致的按此补充协议执行，并具同等法律效力。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甲方：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乙方：         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丙方：</w:t>
      </w:r>
    </w:p>
    <w:p>
      <w:pPr>
        <w:ind w:firstLine="6440" w:firstLineChars="2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944F3"/>
    <w:rsid w:val="05AD2519"/>
    <w:rsid w:val="0D300DDA"/>
    <w:rsid w:val="2AB27988"/>
    <w:rsid w:val="343112B2"/>
    <w:rsid w:val="3D6D26D0"/>
    <w:rsid w:val="45435D81"/>
    <w:rsid w:val="56BC2F9E"/>
    <w:rsid w:val="66EB74C7"/>
    <w:rsid w:val="67EE6AAA"/>
    <w:rsid w:val="6F7316BA"/>
    <w:rsid w:val="797911CB"/>
    <w:rsid w:val="7AB944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2017-10-19T08:19:00Z</dcterms:created>
  <dc:creator>Administrator</dc:creator>
  <cp:lastModifiedBy>Administrator</cp:lastModifiedBy>
  <cp:lastPrinted>2019-03-24T08:51:00Z</cp:lastPrinted>
  <dcterms:modified xsi:type="dcterms:W3CDTF">2019-12-01T08:39:55Z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